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4CC6B" w14:textId="511EE4BC" w:rsidR="008A2BF8" w:rsidRPr="00611A04" w:rsidRDefault="008A2BF8">
      <w:r w:rsidRPr="00611A04">
        <w:rPr>
          <w:noProof/>
        </w:rPr>
        <w:drawing>
          <wp:anchor distT="0" distB="0" distL="114300" distR="114300" simplePos="0" relativeHeight="251658240" behindDoc="1" locked="0" layoutInCell="1" allowOverlap="1" wp14:anchorId="21A0A362" wp14:editId="20252AA8">
            <wp:simplePos x="0" y="0"/>
            <wp:positionH relativeFrom="margin">
              <wp:posOffset>4389120</wp:posOffset>
            </wp:positionH>
            <wp:positionV relativeFrom="paragraph">
              <wp:posOffset>160020</wp:posOffset>
            </wp:positionV>
            <wp:extent cx="1332230" cy="1246505"/>
            <wp:effectExtent l="0" t="0" r="1270" b="0"/>
            <wp:wrapTight wrapText="bothSides">
              <wp:wrapPolygon edited="0">
                <wp:start x="0" y="0"/>
                <wp:lineTo x="0" y="21127"/>
                <wp:lineTo x="21312" y="21127"/>
                <wp:lineTo x="21312" y="0"/>
                <wp:lineTo x="0" y="0"/>
              </wp:wrapPolygon>
            </wp:wrapTight>
            <wp:docPr id="1312885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885902" name="Picture 131288590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32230" cy="1246505"/>
                    </a:xfrm>
                    <a:prstGeom prst="rect">
                      <a:avLst/>
                    </a:prstGeom>
                  </pic:spPr>
                </pic:pic>
              </a:graphicData>
            </a:graphic>
            <wp14:sizeRelH relativeFrom="margin">
              <wp14:pctWidth>0</wp14:pctWidth>
            </wp14:sizeRelH>
            <wp14:sizeRelV relativeFrom="margin">
              <wp14:pctHeight>0</wp14:pctHeight>
            </wp14:sizeRelV>
          </wp:anchor>
        </w:drawing>
      </w:r>
    </w:p>
    <w:p w14:paraId="6E544623" w14:textId="253534A7" w:rsidR="008A2BF8" w:rsidRPr="00611A04" w:rsidRDefault="008A2BF8" w:rsidP="00840278">
      <w:pPr>
        <w:pStyle w:val="Heading1"/>
        <w:rPr>
          <w:color w:val="EE0000"/>
        </w:rPr>
      </w:pPr>
      <w:r w:rsidRPr="00611A04">
        <w:rPr>
          <w:color w:val="EE0000"/>
        </w:rPr>
        <w:t>Data Protection Policy (GDPR) for Mark Moor Bowling Club</w:t>
      </w:r>
    </w:p>
    <w:p w14:paraId="7876AE2A" w14:textId="55891E68" w:rsidR="008A2BF8" w:rsidRPr="00FA33D2" w:rsidRDefault="008A2BF8">
      <w:pPr>
        <w:rPr>
          <w:rFonts w:ascii="Comic Sans MS" w:hAnsi="Comic Sans MS"/>
          <w:color w:val="000000" w:themeColor="text1"/>
        </w:rPr>
      </w:pPr>
      <w:r w:rsidRPr="00FA33D2">
        <w:rPr>
          <w:rFonts w:ascii="Comic Sans MS" w:hAnsi="Comic Sans MS"/>
          <w:color w:val="000000" w:themeColor="text1"/>
        </w:rPr>
        <w:t xml:space="preserve">Adopted </w:t>
      </w:r>
      <w:r w:rsidR="009925C2" w:rsidRPr="00FA33D2">
        <w:rPr>
          <w:rFonts w:ascii="Comic Sans MS" w:hAnsi="Comic Sans MS"/>
          <w:color w:val="000000" w:themeColor="text1"/>
        </w:rPr>
        <w:t>March</w:t>
      </w:r>
      <w:r w:rsidRPr="00FA33D2">
        <w:rPr>
          <w:rFonts w:ascii="Comic Sans MS" w:hAnsi="Comic Sans MS"/>
          <w:color w:val="000000" w:themeColor="text1"/>
        </w:rPr>
        <w:t xml:space="preserve"> 2026</w:t>
      </w:r>
    </w:p>
    <w:p w14:paraId="127661AD" w14:textId="2E39B30B" w:rsidR="003E7948" w:rsidRPr="00FA33D2" w:rsidRDefault="003E7948" w:rsidP="003E7948">
      <w:pPr>
        <w:spacing w:after="152" w:line="267" w:lineRule="auto"/>
        <w:ind w:left="-5" w:hanging="10"/>
        <w:rPr>
          <w:rFonts w:ascii="Comic Sans MS" w:eastAsia="Arial" w:hAnsi="Comic Sans MS" w:cs="Arial"/>
          <w:color w:val="000000" w:themeColor="text1"/>
          <w:lang w:eastAsia="en-GB"/>
        </w:rPr>
      </w:pPr>
      <w:r w:rsidRPr="00FA33D2">
        <w:rPr>
          <w:rFonts w:ascii="Comic Sans MS" w:eastAsia="Arial" w:hAnsi="Comic Sans MS" w:cs="Arial"/>
          <w:color w:val="000000" w:themeColor="text1"/>
          <w:lang w:eastAsia="en-GB"/>
        </w:rPr>
        <w:t>This policy sets out the obligations of Mark Moor Bowl</w:t>
      </w:r>
      <w:r w:rsidR="005258E7">
        <w:rPr>
          <w:rFonts w:ascii="Comic Sans MS" w:eastAsia="Arial" w:hAnsi="Comic Sans MS" w:cs="Arial"/>
          <w:color w:val="000000" w:themeColor="text1"/>
          <w:lang w:eastAsia="en-GB"/>
        </w:rPr>
        <w:t>ing</w:t>
      </w:r>
      <w:r w:rsidRPr="00FA33D2">
        <w:rPr>
          <w:rFonts w:ascii="Comic Sans MS" w:eastAsia="Arial" w:hAnsi="Comic Sans MS" w:cs="Arial"/>
          <w:color w:val="000000" w:themeColor="text1"/>
          <w:lang w:eastAsia="en-GB"/>
        </w:rPr>
        <w:t xml:space="preserve"> Club (“the Club”) regarding data protection and the rights of </w:t>
      </w:r>
      <w:r w:rsidR="005240F5" w:rsidRPr="00FA33D2">
        <w:rPr>
          <w:rFonts w:ascii="Comic Sans MS" w:eastAsia="Arial" w:hAnsi="Comic Sans MS" w:cs="Arial"/>
          <w:color w:val="000000" w:themeColor="text1"/>
          <w:lang w:eastAsia="en-GB"/>
        </w:rPr>
        <w:t>m</w:t>
      </w:r>
      <w:r w:rsidRPr="00FA33D2">
        <w:rPr>
          <w:rFonts w:ascii="Comic Sans MS" w:eastAsia="Arial" w:hAnsi="Comic Sans MS" w:cs="Arial"/>
          <w:color w:val="000000" w:themeColor="text1"/>
          <w:lang w:eastAsia="en-GB"/>
        </w:rPr>
        <w:t xml:space="preserve">embers in respect of their Personal Data under the General Data Protection Regulations (“GDPR”).  </w:t>
      </w:r>
    </w:p>
    <w:p w14:paraId="628DF599" w14:textId="10B32026" w:rsidR="003E7948" w:rsidRPr="00FA33D2" w:rsidRDefault="003E7948" w:rsidP="003E7948">
      <w:pPr>
        <w:spacing w:after="152" w:line="267" w:lineRule="auto"/>
        <w:ind w:left="-5" w:hanging="10"/>
        <w:rPr>
          <w:rFonts w:ascii="Comic Sans MS" w:eastAsia="Arial" w:hAnsi="Comic Sans MS" w:cs="Arial"/>
          <w:color w:val="000000" w:themeColor="text1"/>
          <w:lang w:eastAsia="en-GB"/>
        </w:rPr>
      </w:pPr>
      <w:r w:rsidRPr="00FA33D2">
        <w:rPr>
          <w:rFonts w:ascii="Comic Sans MS" w:eastAsia="Arial" w:hAnsi="Comic Sans MS" w:cs="Arial"/>
          <w:color w:val="000000" w:themeColor="text1"/>
          <w:lang w:eastAsia="en-GB"/>
        </w:rPr>
        <w:t>Personal Data is information from which you can be identified, comprising your title, name, address</w:t>
      </w:r>
      <w:r w:rsidR="00A37CF6" w:rsidRPr="00FA33D2">
        <w:rPr>
          <w:rFonts w:ascii="Comic Sans MS" w:eastAsia="Arial" w:hAnsi="Comic Sans MS" w:cs="Arial"/>
          <w:color w:val="000000" w:themeColor="text1"/>
          <w:lang w:eastAsia="en-GB"/>
        </w:rPr>
        <w:t>, image</w:t>
      </w:r>
      <w:r w:rsidRPr="00FA33D2">
        <w:rPr>
          <w:rFonts w:ascii="Comic Sans MS" w:eastAsia="Arial" w:hAnsi="Comic Sans MS" w:cs="Arial"/>
          <w:color w:val="000000" w:themeColor="text1"/>
          <w:lang w:eastAsia="en-GB"/>
        </w:rPr>
        <w:t xml:space="preserve"> and contact details. Processing your personal data includes everything we do with it from collection to deletion when no longer needed.   We use your data to communicate to you the latest news and information about all upcoming events. Your data may be passed to the National</w:t>
      </w:r>
      <w:r w:rsidR="009545B5">
        <w:rPr>
          <w:rFonts w:ascii="Comic Sans MS" w:eastAsia="Arial" w:hAnsi="Comic Sans MS" w:cs="Arial"/>
          <w:color w:val="000000" w:themeColor="text1"/>
          <w:lang w:eastAsia="en-GB"/>
        </w:rPr>
        <w:t xml:space="preserve"> and Local</w:t>
      </w:r>
      <w:r w:rsidRPr="00FA33D2">
        <w:rPr>
          <w:rFonts w:ascii="Comic Sans MS" w:eastAsia="Arial" w:hAnsi="Comic Sans MS" w:cs="Arial"/>
          <w:color w:val="000000" w:themeColor="text1"/>
          <w:lang w:eastAsia="en-GB"/>
        </w:rPr>
        <w:t xml:space="preserve"> Governing Bodies for the purpose of affiliation and to County and Regional Associations when entering competitions. Your contact details will be available to other members for the purpose of arranging games and competitions on a personal basis</w:t>
      </w:r>
      <w:r w:rsidR="003B78EA" w:rsidRPr="00FA33D2">
        <w:rPr>
          <w:rFonts w:ascii="Comic Sans MS" w:eastAsia="Arial" w:hAnsi="Comic Sans MS" w:cs="Arial"/>
          <w:color w:val="000000" w:themeColor="text1"/>
          <w:lang w:eastAsia="en-GB"/>
        </w:rPr>
        <w:t xml:space="preserve"> via </w:t>
      </w:r>
      <w:r w:rsidR="009925C2" w:rsidRPr="00FA33D2">
        <w:rPr>
          <w:rFonts w:ascii="Comic Sans MS" w:eastAsia="Arial" w:hAnsi="Comic Sans MS" w:cs="Arial"/>
          <w:color w:val="000000" w:themeColor="text1"/>
          <w:lang w:eastAsia="en-GB"/>
        </w:rPr>
        <w:t>m</w:t>
      </w:r>
      <w:r w:rsidR="003B78EA" w:rsidRPr="00FA33D2">
        <w:rPr>
          <w:rFonts w:ascii="Comic Sans MS" w:eastAsia="Arial" w:hAnsi="Comic Sans MS" w:cs="Arial"/>
          <w:color w:val="000000" w:themeColor="text1"/>
          <w:lang w:eastAsia="en-GB"/>
        </w:rPr>
        <w:t xml:space="preserve">embership </w:t>
      </w:r>
      <w:r w:rsidR="009925C2" w:rsidRPr="00FA33D2">
        <w:rPr>
          <w:rFonts w:ascii="Comic Sans MS" w:eastAsia="Arial" w:hAnsi="Comic Sans MS" w:cs="Arial"/>
          <w:color w:val="000000" w:themeColor="text1"/>
          <w:lang w:eastAsia="en-GB"/>
        </w:rPr>
        <w:t>software</w:t>
      </w:r>
      <w:r w:rsidR="003B78EA" w:rsidRPr="00FA33D2">
        <w:rPr>
          <w:rFonts w:ascii="Comic Sans MS" w:eastAsia="Arial" w:hAnsi="Comic Sans MS" w:cs="Arial"/>
          <w:color w:val="000000" w:themeColor="text1"/>
          <w:lang w:eastAsia="en-GB"/>
        </w:rPr>
        <w:t xml:space="preserve"> and </w:t>
      </w:r>
      <w:r w:rsidR="003D5FC6" w:rsidRPr="00FA33D2">
        <w:rPr>
          <w:rFonts w:ascii="Comic Sans MS" w:eastAsia="Arial" w:hAnsi="Comic Sans MS" w:cs="Arial"/>
          <w:color w:val="000000" w:themeColor="text1"/>
          <w:lang w:eastAsia="en-GB"/>
        </w:rPr>
        <w:t>other media</w:t>
      </w:r>
      <w:r w:rsidRPr="00FA33D2">
        <w:rPr>
          <w:rFonts w:ascii="Comic Sans MS" w:eastAsia="Arial" w:hAnsi="Comic Sans MS" w:cs="Arial"/>
          <w:color w:val="000000" w:themeColor="text1"/>
          <w:lang w:eastAsia="en-GB"/>
        </w:rPr>
        <w:t xml:space="preserve">. </w:t>
      </w:r>
    </w:p>
    <w:p w14:paraId="1F37E74E" w14:textId="46B81650" w:rsidR="00CC342A" w:rsidRPr="00FA33D2" w:rsidRDefault="00CC342A" w:rsidP="00CC342A">
      <w:pPr>
        <w:pStyle w:val="Heading1"/>
        <w:ind w:left="-5"/>
        <w:rPr>
          <w:rFonts w:ascii="Comic Sans MS" w:hAnsi="Comic Sans MS"/>
          <w:color w:val="000000" w:themeColor="text1"/>
          <w:sz w:val="24"/>
          <w:szCs w:val="24"/>
        </w:rPr>
      </w:pPr>
      <w:r w:rsidRPr="00FA33D2">
        <w:rPr>
          <w:rFonts w:ascii="Comic Sans MS" w:hAnsi="Comic Sans MS"/>
          <w:color w:val="000000" w:themeColor="text1"/>
          <w:sz w:val="24"/>
          <w:szCs w:val="24"/>
        </w:rPr>
        <w:t>THE DATA PROTECTION PRINCIP</w:t>
      </w:r>
      <w:r w:rsidR="00611A04" w:rsidRPr="00FA33D2">
        <w:rPr>
          <w:rFonts w:ascii="Comic Sans MS" w:hAnsi="Comic Sans MS"/>
          <w:color w:val="000000" w:themeColor="text1"/>
          <w:sz w:val="24"/>
          <w:szCs w:val="24"/>
        </w:rPr>
        <w:t>LES</w:t>
      </w:r>
      <w:r w:rsidRPr="00FA33D2">
        <w:rPr>
          <w:rFonts w:ascii="Comic Sans MS" w:hAnsi="Comic Sans MS"/>
          <w:color w:val="000000" w:themeColor="text1"/>
          <w:sz w:val="24"/>
          <w:szCs w:val="24"/>
        </w:rPr>
        <w:t xml:space="preserve"> </w:t>
      </w:r>
    </w:p>
    <w:p w14:paraId="3EB14D77" w14:textId="77777777" w:rsidR="00CC342A" w:rsidRPr="00FA33D2" w:rsidRDefault="00CC342A" w:rsidP="00CC342A">
      <w:pPr>
        <w:ind w:left="-5"/>
        <w:rPr>
          <w:rFonts w:ascii="Comic Sans MS" w:hAnsi="Comic Sans MS"/>
          <w:color w:val="000000" w:themeColor="text1"/>
        </w:rPr>
      </w:pPr>
      <w:r w:rsidRPr="00FA33D2">
        <w:rPr>
          <w:rFonts w:ascii="Comic Sans MS" w:hAnsi="Comic Sans MS"/>
          <w:color w:val="000000" w:themeColor="text1"/>
        </w:rPr>
        <w:t xml:space="preserve">This Policy aims to ensure compliance with the Key Principals set out in the GDPR, whereby all personal data must be:  </w:t>
      </w:r>
    </w:p>
    <w:p w14:paraId="32F59590" w14:textId="10A1BDB6" w:rsidR="00CC342A" w:rsidRPr="00FA33D2" w:rsidRDefault="00CC342A" w:rsidP="00CC342A">
      <w:pPr>
        <w:numPr>
          <w:ilvl w:val="0"/>
          <w:numId w:val="1"/>
        </w:numPr>
        <w:spacing w:after="152" w:line="267" w:lineRule="auto"/>
        <w:ind w:hanging="10"/>
        <w:rPr>
          <w:rFonts w:ascii="Comic Sans MS" w:hAnsi="Comic Sans MS"/>
          <w:color w:val="000000" w:themeColor="text1"/>
        </w:rPr>
      </w:pPr>
      <w:r w:rsidRPr="00FA33D2">
        <w:rPr>
          <w:rFonts w:ascii="Comic Sans MS" w:hAnsi="Comic Sans MS"/>
          <w:color w:val="000000" w:themeColor="text1"/>
        </w:rPr>
        <w:t xml:space="preserve">Lawful, fair and transparent – The </w:t>
      </w:r>
      <w:r w:rsidR="001127DA">
        <w:rPr>
          <w:rFonts w:ascii="Comic Sans MS" w:hAnsi="Comic Sans MS"/>
          <w:color w:val="000000" w:themeColor="text1"/>
        </w:rPr>
        <w:t>c</w:t>
      </w:r>
      <w:r w:rsidRPr="00FA33D2">
        <w:rPr>
          <w:rFonts w:ascii="Comic Sans MS" w:hAnsi="Comic Sans MS"/>
          <w:color w:val="000000" w:themeColor="text1"/>
        </w:rPr>
        <w:t xml:space="preserve">lub processes your personal data in performance of the contract entered into when you join the </w:t>
      </w:r>
      <w:r w:rsidR="001127DA">
        <w:rPr>
          <w:rFonts w:ascii="Comic Sans MS" w:hAnsi="Comic Sans MS"/>
          <w:color w:val="000000" w:themeColor="text1"/>
        </w:rPr>
        <w:t>c</w:t>
      </w:r>
      <w:r w:rsidRPr="00FA33D2">
        <w:rPr>
          <w:rFonts w:ascii="Comic Sans MS" w:hAnsi="Comic Sans MS"/>
          <w:color w:val="000000" w:themeColor="text1"/>
        </w:rPr>
        <w:t xml:space="preserve">lub, which also provides the legal basis of “legitimate interest” which is appropriate to keep you informed of the activities of the </w:t>
      </w:r>
      <w:r w:rsidR="001127DA">
        <w:rPr>
          <w:rFonts w:ascii="Comic Sans MS" w:hAnsi="Comic Sans MS"/>
          <w:color w:val="000000" w:themeColor="text1"/>
        </w:rPr>
        <w:t>c</w:t>
      </w:r>
      <w:r w:rsidRPr="00FA33D2">
        <w:rPr>
          <w:rFonts w:ascii="Comic Sans MS" w:hAnsi="Comic Sans MS"/>
          <w:color w:val="000000" w:themeColor="text1"/>
        </w:rPr>
        <w:t xml:space="preserve">lub. Accordingly, we do not seek your consent to process your personal data.  </w:t>
      </w:r>
    </w:p>
    <w:p w14:paraId="12778C28" w14:textId="3B438403" w:rsidR="00CC342A" w:rsidRPr="00FA33D2" w:rsidRDefault="00CC342A" w:rsidP="00CC342A">
      <w:pPr>
        <w:numPr>
          <w:ilvl w:val="0"/>
          <w:numId w:val="1"/>
        </w:numPr>
        <w:spacing w:after="152" w:line="267" w:lineRule="auto"/>
        <w:ind w:hanging="10"/>
        <w:rPr>
          <w:rFonts w:ascii="Comic Sans MS" w:hAnsi="Comic Sans MS"/>
          <w:color w:val="000000" w:themeColor="text1"/>
        </w:rPr>
      </w:pPr>
      <w:r w:rsidRPr="00FA33D2">
        <w:rPr>
          <w:rFonts w:ascii="Comic Sans MS" w:hAnsi="Comic Sans MS"/>
          <w:color w:val="000000" w:themeColor="text1"/>
        </w:rPr>
        <w:t xml:space="preserve">Purpose Limitation – We gather your personal data from that provided by you on your membership </w:t>
      </w:r>
      <w:r w:rsidR="00104934" w:rsidRPr="00FA33D2">
        <w:rPr>
          <w:rFonts w:ascii="Comic Sans MS" w:hAnsi="Comic Sans MS"/>
          <w:color w:val="000000" w:themeColor="text1"/>
        </w:rPr>
        <w:t>subscription</w:t>
      </w:r>
      <w:r w:rsidRPr="00FA33D2">
        <w:rPr>
          <w:rFonts w:ascii="Comic Sans MS" w:hAnsi="Comic Sans MS"/>
          <w:color w:val="000000" w:themeColor="text1"/>
        </w:rPr>
        <w:t xml:space="preserve"> form and confirm its accuracy each year from that provided on your membership renewal form.  </w:t>
      </w:r>
    </w:p>
    <w:p w14:paraId="02A8A9B9" w14:textId="27E9109F" w:rsidR="001E04F3" w:rsidRPr="00FA33D2" w:rsidRDefault="00CC342A" w:rsidP="001E04F3">
      <w:pPr>
        <w:numPr>
          <w:ilvl w:val="0"/>
          <w:numId w:val="1"/>
        </w:numPr>
        <w:spacing w:after="152" w:line="267" w:lineRule="auto"/>
        <w:ind w:hanging="10"/>
        <w:rPr>
          <w:rFonts w:ascii="Comic Sans MS" w:hAnsi="Comic Sans MS"/>
          <w:color w:val="000000" w:themeColor="text1"/>
        </w:rPr>
      </w:pPr>
      <w:r w:rsidRPr="00FA33D2">
        <w:rPr>
          <w:rFonts w:ascii="Comic Sans MS" w:hAnsi="Comic Sans MS"/>
          <w:color w:val="000000" w:themeColor="text1"/>
        </w:rPr>
        <w:t xml:space="preserve">Data Minimisation – We process only that personal data that is adequate, relevant and limited to what is necessary in relation to the purpose for which it is processed.  </w:t>
      </w:r>
    </w:p>
    <w:p w14:paraId="707C31DE" w14:textId="77777777" w:rsidR="00CC342A" w:rsidRPr="00FA33D2" w:rsidRDefault="00CC342A" w:rsidP="00CC342A">
      <w:pPr>
        <w:numPr>
          <w:ilvl w:val="0"/>
          <w:numId w:val="1"/>
        </w:numPr>
        <w:spacing w:after="152" w:line="267" w:lineRule="auto"/>
        <w:ind w:hanging="10"/>
        <w:rPr>
          <w:rFonts w:ascii="Comic Sans MS" w:hAnsi="Comic Sans MS"/>
          <w:color w:val="000000" w:themeColor="text1"/>
        </w:rPr>
      </w:pPr>
      <w:r w:rsidRPr="00FA33D2">
        <w:rPr>
          <w:rFonts w:ascii="Comic Sans MS" w:hAnsi="Comic Sans MS"/>
          <w:color w:val="000000" w:themeColor="text1"/>
        </w:rPr>
        <w:lastRenderedPageBreak/>
        <w:t xml:space="preserve">Accuracy – Every reasonable step is taken to ensure your personal data is accurate and up to date and rectified or erased without delay.  </w:t>
      </w:r>
    </w:p>
    <w:p w14:paraId="6791F740" w14:textId="77777777" w:rsidR="00CC342A" w:rsidRPr="00FA33D2" w:rsidRDefault="00CC342A" w:rsidP="00CC342A">
      <w:pPr>
        <w:numPr>
          <w:ilvl w:val="0"/>
          <w:numId w:val="1"/>
        </w:numPr>
        <w:spacing w:after="152" w:line="267" w:lineRule="auto"/>
        <w:ind w:hanging="10"/>
        <w:rPr>
          <w:rFonts w:ascii="Comic Sans MS" w:hAnsi="Comic Sans MS"/>
          <w:color w:val="000000" w:themeColor="text1"/>
        </w:rPr>
      </w:pPr>
      <w:r w:rsidRPr="00FA33D2">
        <w:rPr>
          <w:rFonts w:ascii="Comic Sans MS" w:hAnsi="Comic Sans MS"/>
          <w:color w:val="000000" w:themeColor="text1"/>
        </w:rPr>
        <w:t xml:space="preserve">Storage limitation – your personal data is kept for no longer than is necessary, being archived when you cease to be a member and erased at the end of the year after you cease to be a member.  </w:t>
      </w:r>
    </w:p>
    <w:p w14:paraId="65C737C7" w14:textId="606C36BE" w:rsidR="00CC342A" w:rsidRPr="00FA33D2" w:rsidRDefault="00CC342A" w:rsidP="00CC342A">
      <w:pPr>
        <w:numPr>
          <w:ilvl w:val="0"/>
          <w:numId w:val="1"/>
        </w:numPr>
        <w:spacing w:after="152" w:line="267" w:lineRule="auto"/>
        <w:ind w:hanging="10"/>
        <w:rPr>
          <w:rFonts w:ascii="Comic Sans MS" w:hAnsi="Comic Sans MS"/>
          <w:color w:val="000000" w:themeColor="text1"/>
        </w:rPr>
      </w:pPr>
      <w:r w:rsidRPr="00FA33D2">
        <w:rPr>
          <w:rFonts w:ascii="Comic Sans MS" w:hAnsi="Comic Sans MS"/>
          <w:color w:val="000000" w:themeColor="text1"/>
        </w:rPr>
        <w:t xml:space="preserve">Integrity and confidentiality (security) - The </w:t>
      </w:r>
      <w:r w:rsidR="001127DA">
        <w:rPr>
          <w:rFonts w:ascii="Comic Sans MS" w:hAnsi="Comic Sans MS"/>
          <w:color w:val="000000" w:themeColor="text1"/>
        </w:rPr>
        <w:t>c</w:t>
      </w:r>
      <w:r w:rsidRPr="00FA33D2">
        <w:rPr>
          <w:rFonts w:ascii="Comic Sans MS" w:hAnsi="Comic Sans MS"/>
          <w:color w:val="000000" w:themeColor="text1"/>
        </w:rPr>
        <w:t xml:space="preserve">lub will ensure that all personal data collected and processed is kept secure and protected against unauthorised processing, accidental loss, destruction or damage. This will include email &amp; other communications, storage, disposal, use, passwords and other appropriate organisational measures.  </w:t>
      </w:r>
    </w:p>
    <w:p w14:paraId="26B3ABDB" w14:textId="7E101167" w:rsidR="00CC342A" w:rsidRPr="00FA33D2" w:rsidRDefault="00CC342A" w:rsidP="00CC342A">
      <w:pPr>
        <w:numPr>
          <w:ilvl w:val="0"/>
          <w:numId w:val="1"/>
        </w:numPr>
        <w:spacing w:after="152" w:line="267" w:lineRule="auto"/>
        <w:ind w:hanging="10"/>
        <w:rPr>
          <w:rFonts w:ascii="Comic Sans MS" w:hAnsi="Comic Sans MS"/>
          <w:color w:val="000000" w:themeColor="text1"/>
        </w:rPr>
      </w:pPr>
      <w:r w:rsidRPr="00FA33D2">
        <w:rPr>
          <w:rFonts w:ascii="Comic Sans MS" w:hAnsi="Comic Sans MS"/>
          <w:color w:val="000000" w:themeColor="text1"/>
        </w:rPr>
        <w:t xml:space="preserve">Accountability - The Club </w:t>
      </w:r>
      <w:r w:rsidR="00104E7D" w:rsidRPr="00FA33D2">
        <w:rPr>
          <w:rFonts w:ascii="Comic Sans MS" w:hAnsi="Comic Sans MS"/>
          <w:color w:val="000000" w:themeColor="text1"/>
        </w:rPr>
        <w:t>Committee</w:t>
      </w:r>
      <w:r w:rsidRPr="00FA33D2">
        <w:rPr>
          <w:rFonts w:ascii="Comic Sans MS" w:hAnsi="Comic Sans MS"/>
          <w:color w:val="000000" w:themeColor="text1"/>
        </w:rPr>
        <w:t xml:space="preserve"> i</w:t>
      </w:r>
      <w:r w:rsidR="00104E7D" w:rsidRPr="00FA33D2">
        <w:rPr>
          <w:rFonts w:ascii="Comic Sans MS" w:hAnsi="Comic Sans MS"/>
          <w:color w:val="000000" w:themeColor="text1"/>
        </w:rPr>
        <w:t>s</w:t>
      </w:r>
      <w:r w:rsidRPr="00FA33D2">
        <w:rPr>
          <w:rFonts w:ascii="Comic Sans MS" w:hAnsi="Comic Sans MS"/>
          <w:color w:val="000000" w:themeColor="text1"/>
        </w:rPr>
        <w:t xml:space="preserve"> responsible for overseeing compliance with the GDPR on an ongoing basis and maintaining written internal records to demonstrate that they are applied in the processing of personal data. This will include implementing data security measures and recording and reporting personal data breaches.  </w:t>
      </w:r>
    </w:p>
    <w:p w14:paraId="757B29DE" w14:textId="77777777" w:rsidR="009C1361" w:rsidRPr="00FA33D2" w:rsidRDefault="009C1361" w:rsidP="009C1361">
      <w:pPr>
        <w:spacing w:after="152" w:line="267" w:lineRule="auto"/>
        <w:rPr>
          <w:rFonts w:ascii="Comic Sans MS" w:hAnsi="Comic Sans MS"/>
          <w:color w:val="000000" w:themeColor="text1"/>
        </w:rPr>
      </w:pPr>
    </w:p>
    <w:p w14:paraId="0999CAA5" w14:textId="77777777" w:rsidR="009C1361" w:rsidRPr="00FA33D2" w:rsidRDefault="009C1361" w:rsidP="006446D3">
      <w:pPr>
        <w:pStyle w:val="Heading1"/>
        <w:rPr>
          <w:rFonts w:ascii="Comic Sans MS" w:eastAsia="Arial" w:hAnsi="Comic Sans MS"/>
          <w:color w:val="000000" w:themeColor="text1"/>
          <w:sz w:val="24"/>
          <w:szCs w:val="24"/>
          <w:lang w:eastAsia="en-GB"/>
        </w:rPr>
      </w:pPr>
      <w:r w:rsidRPr="00FA33D2">
        <w:rPr>
          <w:rFonts w:ascii="Comic Sans MS" w:eastAsia="Arial" w:hAnsi="Comic Sans MS"/>
          <w:color w:val="000000" w:themeColor="text1"/>
          <w:sz w:val="24"/>
          <w:szCs w:val="24"/>
          <w:lang w:eastAsia="en-GB"/>
        </w:rPr>
        <w:t xml:space="preserve">YOUR INDIVIDUAL RIGHTS  </w:t>
      </w:r>
    </w:p>
    <w:p w14:paraId="6BFFC812" w14:textId="77777777" w:rsidR="009C1361" w:rsidRPr="00FA33D2" w:rsidRDefault="009C1361" w:rsidP="009C1361">
      <w:pPr>
        <w:spacing w:after="192" w:line="267" w:lineRule="auto"/>
        <w:ind w:left="-5" w:hanging="10"/>
        <w:rPr>
          <w:rFonts w:ascii="Comic Sans MS" w:eastAsia="Arial" w:hAnsi="Comic Sans MS" w:cs="Arial"/>
          <w:color w:val="000000" w:themeColor="text1"/>
          <w:lang w:eastAsia="en-GB"/>
        </w:rPr>
      </w:pPr>
      <w:r w:rsidRPr="00FA33D2">
        <w:rPr>
          <w:rFonts w:ascii="Comic Sans MS" w:eastAsia="Arial" w:hAnsi="Comic Sans MS" w:cs="Arial"/>
          <w:color w:val="000000" w:themeColor="text1"/>
          <w:lang w:eastAsia="en-GB"/>
        </w:rPr>
        <w:t xml:space="preserve">This Policy aims to ensure that you are aware of your rights under GDPR:  </w:t>
      </w:r>
    </w:p>
    <w:p w14:paraId="4EAB5A37" w14:textId="77777777" w:rsidR="009C1361" w:rsidRPr="00FA33D2" w:rsidRDefault="009C1361" w:rsidP="009C1361">
      <w:pPr>
        <w:numPr>
          <w:ilvl w:val="0"/>
          <w:numId w:val="2"/>
        </w:numPr>
        <w:spacing w:after="189" w:line="267" w:lineRule="auto"/>
        <w:ind w:hanging="139"/>
        <w:rPr>
          <w:rFonts w:ascii="Comic Sans MS" w:eastAsia="Arial" w:hAnsi="Comic Sans MS" w:cs="Arial"/>
          <w:color w:val="000000" w:themeColor="text1"/>
          <w:lang w:eastAsia="en-GB"/>
        </w:rPr>
      </w:pPr>
      <w:r w:rsidRPr="00FA33D2">
        <w:rPr>
          <w:rFonts w:ascii="Comic Sans MS" w:eastAsia="Arial" w:hAnsi="Comic Sans MS" w:cs="Arial"/>
          <w:color w:val="000000" w:themeColor="text1"/>
          <w:lang w:eastAsia="en-GB"/>
        </w:rPr>
        <w:t xml:space="preserve">to be informed about our collection and use of your personal data;  </w:t>
      </w:r>
    </w:p>
    <w:p w14:paraId="1EB0DD9A" w14:textId="77777777" w:rsidR="009C1361" w:rsidRPr="00FA33D2" w:rsidRDefault="009C1361" w:rsidP="009C1361">
      <w:pPr>
        <w:numPr>
          <w:ilvl w:val="0"/>
          <w:numId w:val="2"/>
        </w:numPr>
        <w:spacing w:after="152" w:line="267" w:lineRule="auto"/>
        <w:ind w:hanging="139"/>
        <w:rPr>
          <w:rFonts w:ascii="Comic Sans MS" w:eastAsia="Arial" w:hAnsi="Comic Sans MS" w:cs="Arial"/>
          <w:color w:val="000000" w:themeColor="text1"/>
          <w:lang w:eastAsia="en-GB"/>
        </w:rPr>
      </w:pPr>
      <w:r w:rsidRPr="00FA33D2">
        <w:rPr>
          <w:rFonts w:ascii="Comic Sans MS" w:eastAsia="Arial" w:hAnsi="Comic Sans MS" w:cs="Arial"/>
          <w:color w:val="000000" w:themeColor="text1"/>
          <w:lang w:eastAsia="en-GB"/>
        </w:rPr>
        <w:t xml:space="preserve">to have access to your personal data (referred to as “subject access”);  </w:t>
      </w:r>
    </w:p>
    <w:p w14:paraId="02322CD3" w14:textId="77777777" w:rsidR="009C1361" w:rsidRPr="00FA33D2" w:rsidRDefault="009C1361" w:rsidP="009C1361">
      <w:pPr>
        <w:numPr>
          <w:ilvl w:val="0"/>
          <w:numId w:val="2"/>
        </w:numPr>
        <w:spacing w:after="187" w:line="267" w:lineRule="auto"/>
        <w:ind w:hanging="139"/>
        <w:rPr>
          <w:rFonts w:ascii="Comic Sans MS" w:eastAsia="Arial" w:hAnsi="Comic Sans MS" w:cs="Arial"/>
          <w:color w:val="000000" w:themeColor="text1"/>
          <w:lang w:eastAsia="en-GB"/>
        </w:rPr>
      </w:pPr>
      <w:r w:rsidRPr="00FA33D2">
        <w:rPr>
          <w:rFonts w:ascii="Comic Sans MS" w:eastAsia="Arial" w:hAnsi="Comic Sans MS" w:cs="Arial"/>
          <w:color w:val="000000" w:themeColor="text1"/>
          <w:lang w:eastAsia="en-GB"/>
        </w:rPr>
        <w:t xml:space="preserve">to have your personal data corrected if it is inaccurate and to have incomplete personal data completed;  </w:t>
      </w:r>
    </w:p>
    <w:p w14:paraId="59EE3FE4" w14:textId="77777777" w:rsidR="009C1361" w:rsidRPr="00FA33D2" w:rsidRDefault="009C1361" w:rsidP="009C1361">
      <w:pPr>
        <w:numPr>
          <w:ilvl w:val="0"/>
          <w:numId w:val="2"/>
        </w:numPr>
        <w:spacing w:after="189" w:line="267" w:lineRule="auto"/>
        <w:ind w:hanging="139"/>
        <w:rPr>
          <w:rFonts w:ascii="Comic Sans MS" w:eastAsia="Arial" w:hAnsi="Comic Sans MS" w:cs="Arial"/>
          <w:color w:val="000000" w:themeColor="text1"/>
          <w:lang w:eastAsia="en-GB"/>
        </w:rPr>
      </w:pPr>
      <w:r w:rsidRPr="00FA33D2">
        <w:rPr>
          <w:rFonts w:ascii="Comic Sans MS" w:eastAsia="Arial" w:hAnsi="Comic Sans MS" w:cs="Arial"/>
          <w:color w:val="000000" w:themeColor="text1"/>
          <w:lang w:eastAsia="en-GB"/>
        </w:rPr>
        <w:t xml:space="preserve">to have your personal data erased (referred to as “the right to be forgotten”);  </w:t>
      </w:r>
    </w:p>
    <w:p w14:paraId="2415F23D" w14:textId="77777777" w:rsidR="009C1361" w:rsidRPr="00FA33D2" w:rsidRDefault="009C1361" w:rsidP="009C1361">
      <w:pPr>
        <w:numPr>
          <w:ilvl w:val="0"/>
          <w:numId w:val="2"/>
        </w:numPr>
        <w:spacing w:after="191" w:line="267" w:lineRule="auto"/>
        <w:ind w:hanging="139"/>
        <w:rPr>
          <w:rFonts w:ascii="Comic Sans MS" w:eastAsia="Arial" w:hAnsi="Comic Sans MS" w:cs="Arial"/>
          <w:color w:val="000000" w:themeColor="text1"/>
          <w:lang w:eastAsia="en-GB"/>
        </w:rPr>
      </w:pPr>
      <w:r w:rsidRPr="00FA33D2">
        <w:rPr>
          <w:rFonts w:ascii="Comic Sans MS" w:eastAsia="Arial" w:hAnsi="Comic Sans MS" w:cs="Arial"/>
          <w:color w:val="000000" w:themeColor="text1"/>
          <w:lang w:eastAsia="en-GB"/>
        </w:rPr>
        <w:t xml:space="preserve">to restrict processing of your personal data;  </w:t>
      </w:r>
    </w:p>
    <w:p w14:paraId="78FAC18F" w14:textId="6B2AB08D" w:rsidR="009C1361" w:rsidRPr="00FA33D2" w:rsidRDefault="009C1361" w:rsidP="009C1361">
      <w:pPr>
        <w:numPr>
          <w:ilvl w:val="0"/>
          <w:numId w:val="2"/>
        </w:numPr>
        <w:spacing w:after="190" w:line="267" w:lineRule="auto"/>
        <w:ind w:hanging="139"/>
        <w:rPr>
          <w:rFonts w:ascii="Comic Sans MS" w:eastAsia="Arial" w:hAnsi="Comic Sans MS" w:cs="Arial"/>
          <w:color w:val="000000" w:themeColor="text1"/>
          <w:lang w:eastAsia="en-GB"/>
        </w:rPr>
      </w:pPr>
      <w:r w:rsidRPr="00FA33D2">
        <w:rPr>
          <w:rFonts w:ascii="Comic Sans MS" w:eastAsia="Arial" w:hAnsi="Comic Sans MS" w:cs="Arial"/>
          <w:color w:val="000000" w:themeColor="text1"/>
          <w:lang w:eastAsia="en-GB"/>
        </w:rPr>
        <w:t>to move, copy o</w:t>
      </w:r>
      <w:r w:rsidR="00BE2A30" w:rsidRPr="00FA33D2">
        <w:rPr>
          <w:rFonts w:ascii="Comic Sans MS" w:eastAsia="Arial" w:hAnsi="Comic Sans MS" w:cs="Arial"/>
          <w:color w:val="000000" w:themeColor="text1"/>
          <w:lang w:eastAsia="en-GB"/>
        </w:rPr>
        <w:t>r</w:t>
      </w:r>
      <w:r w:rsidRPr="00FA33D2">
        <w:rPr>
          <w:rFonts w:ascii="Comic Sans MS" w:eastAsia="Arial" w:hAnsi="Comic Sans MS" w:cs="Arial"/>
          <w:color w:val="000000" w:themeColor="text1"/>
          <w:lang w:eastAsia="en-GB"/>
        </w:rPr>
        <w:t xml:space="preserve"> transfer your personal data (“data portability”);  </w:t>
      </w:r>
    </w:p>
    <w:p w14:paraId="46E07C04" w14:textId="432B69D9" w:rsidR="009C1361" w:rsidRPr="00FA33D2" w:rsidRDefault="009C1361" w:rsidP="009C1361">
      <w:pPr>
        <w:numPr>
          <w:ilvl w:val="0"/>
          <w:numId w:val="2"/>
        </w:numPr>
        <w:spacing w:after="152" w:line="267" w:lineRule="auto"/>
        <w:ind w:hanging="139"/>
        <w:rPr>
          <w:rFonts w:ascii="Comic Sans MS" w:eastAsia="Arial" w:hAnsi="Comic Sans MS" w:cs="Arial"/>
          <w:color w:val="000000" w:themeColor="text1"/>
          <w:lang w:eastAsia="en-GB"/>
        </w:rPr>
      </w:pPr>
      <w:r w:rsidRPr="00FA33D2">
        <w:rPr>
          <w:rFonts w:ascii="Comic Sans MS" w:eastAsia="Arial" w:hAnsi="Comic Sans MS" w:cs="Arial"/>
          <w:color w:val="000000" w:themeColor="text1"/>
          <w:lang w:eastAsia="en-GB"/>
        </w:rPr>
        <w:t xml:space="preserve">to object to the processing of </w:t>
      </w:r>
      <w:r w:rsidR="00EE631E" w:rsidRPr="00FA33D2">
        <w:rPr>
          <w:rFonts w:ascii="Comic Sans MS" w:eastAsia="Arial" w:hAnsi="Comic Sans MS" w:cs="Arial"/>
          <w:color w:val="000000" w:themeColor="text1"/>
          <w:lang w:eastAsia="en-GB"/>
        </w:rPr>
        <w:t>your</w:t>
      </w:r>
      <w:r w:rsidRPr="00FA33D2">
        <w:rPr>
          <w:rFonts w:ascii="Comic Sans MS" w:eastAsia="Arial" w:hAnsi="Comic Sans MS" w:cs="Arial"/>
          <w:color w:val="000000" w:themeColor="text1"/>
          <w:lang w:eastAsia="en-GB"/>
        </w:rPr>
        <w:t xml:space="preserve"> personal data in certain circumstances;  </w:t>
      </w:r>
    </w:p>
    <w:p w14:paraId="2D02830A" w14:textId="61EAF427" w:rsidR="009C1361" w:rsidRPr="00FA33D2" w:rsidRDefault="009C1361" w:rsidP="009C1361">
      <w:pPr>
        <w:numPr>
          <w:ilvl w:val="0"/>
          <w:numId w:val="2"/>
        </w:numPr>
        <w:spacing w:after="152" w:line="267" w:lineRule="auto"/>
        <w:ind w:hanging="139"/>
        <w:rPr>
          <w:rFonts w:ascii="Comic Sans MS" w:eastAsia="Arial" w:hAnsi="Comic Sans MS" w:cs="Arial"/>
          <w:color w:val="000000" w:themeColor="text1"/>
          <w:lang w:eastAsia="en-GB"/>
        </w:rPr>
      </w:pPr>
      <w:r w:rsidRPr="00FA33D2">
        <w:rPr>
          <w:rFonts w:ascii="Comic Sans MS" w:eastAsia="Arial" w:hAnsi="Comic Sans MS" w:cs="Arial"/>
          <w:color w:val="000000" w:themeColor="text1"/>
          <w:lang w:eastAsia="en-GB"/>
        </w:rPr>
        <w:t xml:space="preserve">relates to automated </w:t>
      </w:r>
      <w:r w:rsidR="00C9009F" w:rsidRPr="00FA33D2">
        <w:rPr>
          <w:rFonts w:ascii="Comic Sans MS" w:eastAsia="Arial" w:hAnsi="Comic Sans MS" w:cs="Arial"/>
          <w:color w:val="000000" w:themeColor="text1"/>
          <w:lang w:eastAsia="en-GB"/>
        </w:rPr>
        <w:t>decision-making</w:t>
      </w:r>
      <w:r w:rsidRPr="00FA33D2">
        <w:rPr>
          <w:rFonts w:ascii="Comic Sans MS" w:eastAsia="Arial" w:hAnsi="Comic Sans MS" w:cs="Arial"/>
          <w:color w:val="000000" w:themeColor="text1"/>
          <w:lang w:eastAsia="en-GB"/>
        </w:rPr>
        <w:t xml:space="preserve"> including profiling. You have the right to complain to the Information Commissioner’s Office which enforces data protection laws: https:// ico.org.uk.  </w:t>
      </w:r>
    </w:p>
    <w:p w14:paraId="5469EB73" w14:textId="03ADE80A" w:rsidR="009C1361" w:rsidRPr="00FA33D2" w:rsidRDefault="009C1361" w:rsidP="00122BFD">
      <w:pPr>
        <w:spacing w:line="259" w:lineRule="auto"/>
        <w:ind w:left="139"/>
        <w:rPr>
          <w:rFonts w:ascii="Comic Sans MS" w:eastAsia="Arial" w:hAnsi="Comic Sans MS" w:cs="Arial"/>
          <w:b/>
          <w:color w:val="000000" w:themeColor="text1"/>
          <w:lang w:eastAsia="en-GB"/>
        </w:rPr>
      </w:pPr>
    </w:p>
    <w:p w14:paraId="6912720A" w14:textId="08C4C768" w:rsidR="00122BFD" w:rsidRPr="00FA33D2" w:rsidRDefault="00F43F50" w:rsidP="00122BFD">
      <w:pPr>
        <w:pStyle w:val="Heading1"/>
        <w:rPr>
          <w:rFonts w:ascii="Comic Sans MS" w:eastAsia="Arial" w:hAnsi="Comic Sans MS"/>
          <w:color w:val="000000" w:themeColor="text1"/>
          <w:sz w:val="24"/>
          <w:szCs w:val="24"/>
          <w:lang w:eastAsia="en-GB"/>
        </w:rPr>
      </w:pPr>
      <w:r w:rsidRPr="00FA33D2">
        <w:rPr>
          <w:rFonts w:ascii="Comic Sans MS" w:eastAsia="Arial" w:hAnsi="Comic Sans MS"/>
          <w:color w:val="000000" w:themeColor="text1"/>
          <w:sz w:val="24"/>
          <w:szCs w:val="24"/>
          <w:lang w:eastAsia="en-GB"/>
        </w:rPr>
        <w:t>M</w:t>
      </w:r>
      <w:r w:rsidR="004F4C05" w:rsidRPr="00FA33D2">
        <w:rPr>
          <w:rFonts w:ascii="Comic Sans MS" w:eastAsia="Arial" w:hAnsi="Comic Sans MS"/>
          <w:color w:val="000000" w:themeColor="text1"/>
          <w:sz w:val="24"/>
          <w:szCs w:val="24"/>
          <w:lang w:eastAsia="en-GB"/>
        </w:rPr>
        <w:t>EMBERSHIP</w:t>
      </w:r>
      <w:r w:rsidRPr="00FA33D2">
        <w:rPr>
          <w:rFonts w:ascii="Comic Sans MS" w:eastAsia="Arial" w:hAnsi="Comic Sans MS"/>
          <w:color w:val="000000" w:themeColor="text1"/>
          <w:sz w:val="24"/>
          <w:szCs w:val="24"/>
          <w:lang w:eastAsia="en-GB"/>
        </w:rPr>
        <w:t xml:space="preserve"> </w:t>
      </w:r>
      <w:r w:rsidR="006304E1" w:rsidRPr="00FA33D2">
        <w:rPr>
          <w:rFonts w:ascii="Comic Sans MS" w:eastAsia="Arial" w:hAnsi="Comic Sans MS"/>
          <w:color w:val="000000" w:themeColor="text1"/>
          <w:sz w:val="24"/>
          <w:szCs w:val="24"/>
          <w:lang w:eastAsia="en-GB"/>
        </w:rPr>
        <w:t>S</w:t>
      </w:r>
      <w:r w:rsidR="00DB76C0" w:rsidRPr="00FA33D2">
        <w:rPr>
          <w:rFonts w:ascii="Comic Sans MS" w:eastAsia="Arial" w:hAnsi="Comic Sans MS"/>
          <w:color w:val="000000" w:themeColor="text1"/>
          <w:sz w:val="24"/>
          <w:szCs w:val="24"/>
          <w:lang w:eastAsia="en-GB"/>
        </w:rPr>
        <w:t>OFTWARE</w:t>
      </w:r>
      <w:r w:rsidRPr="00FA33D2">
        <w:rPr>
          <w:rFonts w:ascii="Comic Sans MS" w:eastAsia="Arial" w:hAnsi="Comic Sans MS"/>
          <w:color w:val="000000" w:themeColor="text1"/>
          <w:sz w:val="24"/>
          <w:szCs w:val="24"/>
          <w:lang w:eastAsia="en-GB"/>
        </w:rPr>
        <w:t xml:space="preserve"> and GDPR</w:t>
      </w:r>
    </w:p>
    <w:p w14:paraId="6EF4BCAE" w14:textId="20DCD9DD" w:rsidR="004D1CDC" w:rsidRPr="00FA33D2" w:rsidRDefault="004D1CDC" w:rsidP="004D1CDC">
      <w:pPr>
        <w:numPr>
          <w:ilvl w:val="0"/>
          <w:numId w:val="3"/>
        </w:numPr>
        <w:shd w:val="clear" w:color="auto" w:fill="FFFFFF"/>
        <w:spacing w:before="100" w:beforeAutospacing="1" w:after="45" w:line="345" w:lineRule="atLeast"/>
        <w:ind w:left="1095"/>
        <w:rPr>
          <w:rFonts w:ascii="Comic Sans MS" w:eastAsia="Times New Roman" w:hAnsi="Comic Sans MS" w:cs="Times New Roman"/>
          <w:color w:val="000000" w:themeColor="text1"/>
          <w:kern w:val="0"/>
          <w:lang w:eastAsia="en-GB"/>
          <w14:ligatures w14:val="none"/>
        </w:rPr>
      </w:pPr>
      <w:r w:rsidRPr="00FA33D2">
        <w:rPr>
          <w:rFonts w:ascii="Comic Sans MS" w:eastAsia="Times New Roman" w:hAnsi="Comic Sans MS" w:cs="Times New Roman"/>
          <w:color w:val="000000" w:themeColor="text1"/>
          <w:kern w:val="0"/>
          <w:lang w:eastAsia="en-GB"/>
          <w14:ligatures w14:val="none"/>
        </w:rPr>
        <w:t xml:space="preserve">What personal data is stored </w:t>
      </w:r>
      <w:r w:rsidR="006D7348" w:rsidRPr="00FA33D2">
        <w:rPr>
          <w:rFonts w:ascii="Comic Sans MS" w:eastAsia="Times New Roman" w:hAnsi="Comic Sans MS" w:cs="Times New Roman"/>
          <w:color w:val="000000" w:themeColor="text1"/>
          <w:kern w:val="0"/>
          <w:lang w:eastAsia="en-GB"/>
          <w14:ligatures w14:val="none"/>
        </w:rPr>
        <w:t>–</w:t>
      </w:r>
      <w:r w:rsidRPr="00FA33D2">
        <w:rPr>
          <w:rFonts w:ascii="Comic Sans MS" w:eastAsia="Times New Roman" w:hAnsi="Comic Sans MS" w:cs="Times New Roman"/>
          <w:color w:val="000000" w:themeColor="text1"/>
          <w:kern w:val="0"/>
          <w:lang w:eastAsia="en-GB"/>
          <w14:ligatures w14:val="none"/>
        </w:rPr>
        <w:t xml:space="preserve"> </w:t>
      </w:r>
      <w:r w:rsidR="009545B5" w:rsidRPr="00FA33D2">
        <w:rPr>
          <w:rFonts w:ascii="Comic Sans MS" w:eastAsia="Times New Roman" w:hAnsi="Comic Sans MS" w:cs="Times New Roman"/>
          <w:color w:val="000000" w:themeColor="text1"/>
          <w:kern w:val="0"/>
          <w:lang w:eastAsia="en-GB"/>
          <w14:ligatures w14:val="none"/>
        </w:rPr>
        <w:t>Administrators define</w:t>
      </w:r>
      <w:r w:rsidRPr="00FA33D2">
        <w:rPr>
          <w:rFonts w:ascii="Comic Sans MS" w:eastAsia="Times New Roman" w:hAnsi="Comic Sans MS" w:cs="Times New Roman"/>
          <w:color w:val="000000" w:themeColor="text1"/>
          <w:kern w:val="0"/>
          <w:lang w:eastAsia="en-GB"/>
          <w14:ligatures w14:val="none"/>
        </w:rPr>
        <w:t xml:space="preserve"> the personal data (membership form) that needs to be held for our organisation.</w:t>
      </w:r>
    </w:p>
    <w:p w14:paraId="3DF743C4" w14:textId="1E4DC59C" w:rsidR="004D1CDC" w:rsidRPr="00FA33D2" w:rsidRDefault="004D1CDC" w:rsidP="004D1CDC">
      <w:pPr>
        <w:numPr>
          <w:ilvl w:val="0"/>
          <w:numId w:val="3"/>
        </w:numPr>
        <w:shd w:val="clear" w:color="auto" w:fill="FFFFFF"/>
        <w:spacing w:before="100" w:beforeAutospacing="1" w:after="45" w:line="345" w:lineRule="atLeast"/>
        <w:ind w:left="1095"/>
        <w:rPr>
          <w:rFonts w:ascii="Comic Sans MS" w:eastAsia="Times New Roman" w:hAnsi="Comic Sans MS" w:cs="Times New Roman"/>
          <w:color w:val="000000" w:themeColor="text1"/>
          <w:kern w:val="0"/>
          <w:lang w:eastAsia="en-GB"/>
          <w14:ligatures w14:val="none"/>
        </w:rPr>
      </w:pPr>
      <w:r w:rsidRPr="00FA33D2">
        <w:rPr>
          <w:rFonts w:ascii="Comic Sans MS" w:eastAsia="Times New Roman" w:hAnsi="Comic Sans MS" w:cs="Times New Roman"/>
          <w:color w:val="000000" w:themeColor="text1"/>
          <w:kern w:val="0"/>
          <w:lang w:eastAsia="en-GB"/>
          <w14:ligatures w14:val="none"/>
        </w:rPr>
        <w:t>Gaining consent - your form include</w:t>
      </w:r>
      <w:r w:rsidR="009545B5">
        <w:rPr>
          <w:rFonts w:ascii="Comic Sans MS" w:eastAsia="Times New Roman" w:hAnsi="Comic Sans MS" w:cs="Times New Roman"/>
          <w:color w:val="000000" w:themeColor="text1"/>
          <w:kern w:val="0"/>
          <w:lang w:eastAsia="en-GB"/>
          <w14:ligatures w14:val="none"/>
        </w:rPr>
        <w:t>s</w:t>
      </w:r>
      <w:r w:rsidRPr="00FA33D2">
        <w:rPr>
          <w:rFonts w:ascii="Comic Sans MS" w:eastAsia="Times New Roman" w:hAnsi="Comic Sans MS" w:cs="Times New Roman"/>
          <w:color w:val="000000" w:themeColor="text1"/>
          <w:kern w:val="0"/>
          <w:lang w:eastAsia="en-GB"/>
          <w14:ligatures w14:val="none"/>
        </w:rPr>
        <w:t xml:space="preserve"> 'accept terms' field that must be </w:t>
      </w:r>
      <w:r w:rsidR="009545B5">
        <w:rPr>
          <w:rFonts w:ascii="Comic Sans MS" w:eastAsia="Times New Roman" w:hAnsi="Comic Sans MS" w:cs="Times New Roman"/>
          <w:color w:val="000000" w:themeColor="text1"/>
          <w:kern w:val="0"/>
          <w:lang w:eastAsia="en-GB"/>
          <w14:ligatures w14:val="none"/>
        </w:rPr>
        <w:t>signed</w:t>
      </w:r>
      <w:r w:rsidRPr="00FA33D2">
        <w:rPr>
          <w:rFonts w:ascii="Comic Sans MS" w:eastAsia="Times New Roman" w:hAnsi="Comic Sans MS" w:cs="Times New Roman"/>
          <w:color w:val="000000" w:themeColor="text1"/>
          <w:kern w:val="0"/>
          <w:lang w:eastAsia="en-GB"/>
          <w14:ligatures w14:val="none"/>
        </w:rPr>
        <w:t xml:space="preserve"> before the form completes. We store the date </w:t>
      </w:r>
      <w:r w:rsidR="00B427FA" w:rsidRPr="00FA33D2">
        <w:rPr>
          <w:rFonts w:ascii="Comic Sans MS" w:eastAsia="Times New Roman" w:hAnsi="Comic Sans MS" w:cs="Times New Roman"/>
          <w:color w:val="000000" w:themeColor="text1"/>
          <w:kern w:val="0"/>
          <w:lang w:eastAsia="en-GB"/>
          <w14:ligatures w14:val="none"/>
        </w:rPr>
        <w:t>of</w:t>
      </w:r>
      <w:r w:rsidRPr="00FA33D2">
        <w:rPr>
          <w:rFonts w:ascii="Comic Sans MS" w:eastAsia="Times New Roman" w:hAnsi="Comic Sans MS" w:cs="Times New Roman"/>
          <w:color w:val="000000" w:themeColor="text1"/>
          <w:kern w:val="0"/>
          <w:lang w:eastAsia="en-GB"/>
          <w14:ligatures w14:val="none"/>
        </w:rPr>
        <w:t xml:space="preserve"> the application, and therefore the consent, </w:t>
      </w:r>
      <w:r w:rsidR="000B39E0" w:rsidRPr="00FA33D2">
        <w:rPr>
          <w:rFonts w:ascii="Comic Sans MS" w:eastAsia="Times New Roman" w:hAnsi="Comic Sans MS" w:cs="Times New Roman"/>
          <w:color w:val="000000" w:themeColor="text1"/>
          <w:kern w:val="0"/>
          <w:lang w:eastAsia="en-GB"/>
          <w14:ligatures w14:val="none"/>
        </w:rPr>
        <w:t xml:space="preserve">when this </w:t>
      </w:r>
      <w:r w:rsidR="009E000C" w:rsidRPr="00FA33D2">
        <w:rPr>
          <w:rFonts w:ascii="Comic Sans MS" w:eastAsia="Times New Roman" w:hAnsi="Comic Sans MS" w:cs="Times New Roman"/>
          <w:color w:val="000000" w:themeColor="text1"/>
          <w:kern w:val="0"/>
          <w:lang w:eastAsia="en-GB"/>
          <w14:ligatures w14:val="none"/>
        </w:rPr>
        <w:t>is</w:t>
      </w:r>
      <w:r w:rsidRPr="00FA33D2">
        <w:rPr>
          <w:rFonts w:ascii="Comic Sans MS" w:eastAsia="Times New Roman" w:hAnsi="Comic Sans MS" w:cs="Times New Roman"/>
          <w:color w:val="000000" w:themeColor="text1"/>
          <w:kern w:val="0"/>
          <w:lang w:eastAsia="en-GB"/>
          <w14:ligatures w14:val="none"/>
        </w:rPr>
        <w:t xml:space="preserve"> completed.</w:t>
      </w:r>
    </w:p>
    <w:p w14:paraId="51EF870D" w14:textId="77777777" w:rsidR="004D1CDC" w:rsidRPr="00FA33D2" w:rsidRDefault="004D1CDC" w:rsidP="004D1CDC">
      <w:pPr>
        <w:numPr>
          <w:ilvl w:val="0"/>
          <w:numId w:val="3"/>
        </w:numPr>
        <w:shd w:val="clear" w:color="auto" w:fill="FFFFFF"/>
        <w:spacing w:before="100" w:beforeAutospacing="1" w:after="45" w:line="345" w:lineRule="atLeast"/>
        <w:ind w:left="1095"/>
        <w:rPr>
          <w:rFonts w:ascii="Comic Sans MS" w:eastAsia="Times New Roman" w:hAnsi="Comic Sans MS" w:cs="Times New Roman"/>
          <w:color w:val="000000" w:themeColor="text1"/>
          <w:kern w:val="0"/>
          <w:lang w:eastAsia="en-GB"/>
          <w14:ligatures w14:val="none"/>
        </w:rPr>
      </w:pPr>
      <w:r w:rsidRPr="00FA33D2">
        <w:rPr>
          <w:rFonts w:ascii="Comic Sans MS" w:eastAsia="Times New Roman" w:hAnsi="Comic Sans MS" w:cs="Times New Roman"/>
          <w:color w:val="000000" w:themeColor="text1"/>
          <w:kern w:val="0"/>
          <w:lang w:eastAsia="en-GB"/>
          <w14:ligatures w14:val="none"/>
        </w:rPr>
        <w:t>Where data is stored - all servers and backups are hosted in secure UK facilities.</w:t>
      </w:r>
    </w:p>
    <w:p w14:paraId="6D1CD72F" w14:textId="0CA36826" w:rsidR="004D1CDC" w:rsidRPr="00FA33D2" w:rsidRDefault="004D1CDC" w:rsidP="004D1CDC">
      <w:pPr>
        <w:numPr>
          <w:ilvl w:val="0"/>
          <w:numId w:val="3"/>
        </w:numPr>
        <w:shd w:val="clear" w:color="auto" w:fill="FFFFFF"/>
        <w:spacing w:before="100" w:beforeAutospacing="1" w:after="45" w:line="345" w:lineRule="atLeast"/>
        <w:ind w:left="1095"/>
        <w:rPr>
          <w:rFonts w:ascii="Comic Sans MS" w:eastAsia="Times New Roman" w:hAnsi="Comic Sans MS" w:cs="Times New Roman"/>
          <w:color w:val="000000" w:themeColor="text1"/>
          <w:kern w:val="0"/>
          <w:lang w:eastAsia="en-GB"/>
          <w14:ligatures w14:val="none"/>
        </w:rPr>
      </w:pPr>
      <w:r w:rsidRPr="00FA33D2">
        <w:rPr>
          <w:rFonts w:ascii="Comic Sans MS" w:eastAsia="Times New Roman" w:hAnsi="Comic Sans MS" w:cs="Times New Roman"/>
          <w:color w:val="000000" w:themeColor="text1"/>
          <w:kern w:val="0"/>
          <w:lang w:eastAsia="en-GB"/>
          <w14:ligatures w14:val="none"/>
        </w:rPr>
        <w:t xml:space="preserve">How data is protected </w:t>
      </w:r>
      <w:r w:rsidR="009545B5" w:rsidRPr="00FA33D2">
        <w:rPr>
          <w:rFonts w:ascii="Comic Sans MS" w:eastAsia="Times New Roman" w:hAnsi="Comic Sans MS" w:cs="Times New Roman"/>
          <w:color w:val="000000" w:themeColor="text1"/>
          <w:kern w:val="0"/>
          <w:lang w:eastAsia="en-GB"/>
          <w14:ligatures w14:val="none"/>
        </w:rPr>
        <w:t>- provides</w:t>
      </w:r>
      <w:r w:rsidRPr="00FA33D2">
        <w:rPr>
          <w:rFonts w:ascii="Comic Sans MS" w:eastAsia="Times New Roman" w:hAnsi="Comic Sans MS" w:cs="Times New Roman"/>
          <w:color w:val="000000" w:themeColor="text1"/>
          <w:kern w:val="0"/>
          <w:lang w:eastAsia="en-GB"/>
          <w14:ligatures w14:val="none"/>
        </w:rPr>
        <w:t xml:space="preserve"> security and access controls for our member data.</w:t>
      </w:r>
    </w:p>
    <w:p w14:paraId="3E8D85E0" w14:textId="4AE8C660" w:rsidR="002D5023" w:rsidRPr="00FA33D2" w:rsidRDefault="004D1CDC" w:rsidP="00692093">
      <w:pPr>
        <w:numPr>
          <w:ilvl w:val="0"/>
          <w:numId w:val="3"/>
        </w:numPr>
        <w:shd w:val="clear" w:color="auto" w:fill="FFFFFF"/>
        <w:spacing w:before="100" w:beforeAutospacing="1" w:after="45" w:line="345" w:lineRule="atLeast"/>
        <w:ind w:left="1095"/>
        <w:rPr>
          <w:rFonts w:ascii="Comic Sans MS" w:eastAsia="Times New Roman" w:hAnsi="Comic Sans MS" w:cs="Times New Roman"/>
          <w:color w:val="000000" w:themeColor="text1"/>
          <w:kern w:val="0"/>
          <w:lang w:eastAsia="en-GB"/>
          <w14:ligatures w14:val="none"/>
        </w:rPr>
      </w:pPr>
      <w:r w:rsidRPr="00FA33D2">
        <w:rPr>
          <w:rFonts w:ascii="Comic Sans MS" w:eastAsia="Times New Roman" w:hAnsi="Comic Sans MS" w:cs="Times New Roman"/>
          <w:color w:val="000000" w:themeColor="text1"/>
          <w:kern w:val="0"/>
          <w:lang w:eastAsia="en-GB"/>
          <w14:ligatures w14:val="none"/>
        </w:rPr>
        <w:t xml:space="preserve">How long data is kept for </w:t>
      </w:r>
      <w:r w:rsidR="009545B5" w:rsidRPr="00FA33D2">
        <w:rPr>
          <w:rFonts w:ascii="Comic Sans MS" w:eastAsia="Times New Roman" w:hAnsi="Comic Sans MS" w:cs="Times New Roman"/>
          <w:color w:val="000000" w:themeColor="text1"/>
          <w:kern w:val="0"/>
          <w:lang w:eastAsia="en-GB"/>
          <w14:ligatures w14:val="none"/>
        </w:rPr>
        <w:t>- personal</w:t>
      </w:r>
      <w:r w:rsidRPr="00FA33D2">
        <w:rPr>
          <w:rFonts w:ascii="Comic Sans MS" w:eastAsia="Times New Roman" w:hAnsi="Comic Sans MS" w:cs="Times New Roman"/>
          <w:color w:val="000000" w:themeColor="text1"/>
          <w:kern w:val="0"/>
          <w:lang w:eastAsia="en-GB"/>
          <w14:ligatures w14:val="none"/>
        </w:rPr>
        <w:t xml:space="preserve"> data </w:t>
      </w:r>
      <w:r w:rsidR="0008764C">
        <w:rPr>
          <w:rFonts w:ascii="Comic Sans MS" w:eastAsia="Times New Roman" w:hAnsi="Comic Sans MS" w:cs="Times New Roman"/>
          <w:color w:val="000000" w:themeColor="text1"/>
          <w:kern w:val="0"/>
          <w:lang w:eastAsia="en-GB"/>
          <w14:ligatures w14:val="none"/>
        </w:rPr>
        <w:t xml:space="preserve">on our membership software </w:t>
      </w:r>
      <w:r w:rsidRPr="00FA33D2">
        <w:rPr>
          <w:rFonts w:ascii="Comic Sans MS" w:eastAsia="Times New Roman" w:hAnsi="Comic Sans MS" w:cs="Times New Roman"/>
          <w:color w:val="000000" w:themeColor="text1"/>
          <w:kern w:val="0"/>
          <w:lang w:eastAsia="en-GB"/>
          <w14:ligatures w14:val="none"/>
        </w:rPr>
        <w:t xml:space="preserve">is retained </w:t>
      </w:r>
      <w:r w:rsidR="00966C66" w:rsidRPr="00FA33D2">
        <w:rPr>
          <w:rFonts w:ascii="Comic Sans MS" w:eastAsia="Times New Roman" w:hAnsi="Comic Sans MS" w:cs="Times New Roman"/>
          <w:color w:val="000000" w:themeColor="text1"/>
          <w:kern w:val="0"/>
          <w:lang w:eastAsia="en-GB"/>
          <w14:ligatures w14:val="none"/>
        </w:rPr>
        <w:t>for</w:t>
      </w:r>
      <w:r w:rsidR="0029667E" w:rsidRPr="00FA33D2">
        <w:rPr>
          <w:rFonts w:ascii="Comic Sans MS" w:eastAsia="Times New Roman" w:hAnsi="Comic Sans MS" w:cs="Times New Roman"/>
          <w:color w:val="000000" w:themeColor="text1"/>
          <w:kern w:val="0"/>
          <w:lang w:eastAsia="en-GB"/>
          <w14:ligatures w14:val="none"/>
        </w:rPr>
        <w:t xml:space="preserve"> 12 months when</w:t>
      </w:r>
      <w:r w:rsidR="00966C66" w:rsidRPr="00FA33D2">
        <w:rPr>
          <w:rFonts w:ascii="Comic Sans MS" w:eastAsia="Times New Roman" w:hAnsi="Comic Sans MS" w:cs="Times New Roman"/>
          <w:color w:val="000000" w:themeColor="text1"/>
          <w:kern w:val="0"/>
          <w:lang w:eastAsia="en-GB"/>
          <w14:ligatures w14:val="none"/>
        </w:rPr>
        <w:t xml:space="preserve"> </w:t>
      </w:r>
      <w:r w:rsidR="0008764C">
        <w:rPr>
          <w:rFonts w:ascii="Comic Sans MS" w:eastAsia="Times New Roman" w:hAnsi="Comic Sans MS" w:cs="Times New Roman"/>
          <w:color w:val="000000" w:themeColor="text1"/>
          <w:kern w:val="0"/>
          <w:lang w:eastAsia="en-GB"/>
          <w14:ligatures w14:val="none"/>
        </w:rPr>
        <w:t xml:space="preserve">it </w:t>
      </w:r>
      <w:r w:rsidRPr="00FA33D2">
        <w:rPr>
          <w:rFonts w:ascii="Comic Sans MS" w:eastAsia="Times New Roman" w:hAnsi="Comic Sans MS" w:cs="Times New Roman"/>
          <w:color w:val="000000" w:themeColor="text1"/>
          <w:kern w:val="0"/>
          <w:lang w:eastAsia="en-GB"/>
          <w14:ligatures w14:val="none"/>
        </w:rPr>
        <w:t xml:space="preserve">auto </w:t>
      </w:r>
      <w:r w:rsidR="0008764C" w:rsidRPr="00FA33D2">
        <w:rPr>
          <w:rFonts w:ascii="Comic Sans MS" w:eastAsia="Times New Roman" w:hAnsi="Comic Sans MS" w:cs="Times New Roman"/>
          <w:color w:val="000000" w:themeColor="text1"/>
          <w:kern w:val="0"/>
          <w:lang w:eastAsia="en-GB"/>
          <w14:ligatures w14:val="none"/>
        </w:rPr>
        <w:t>delet</w:t>
      </w:r>
      <w:r w:rsidR="0008764C">
        <w:rPr>
          <w:rFonts w:ascii="Comic Sans MS" w:eastAsia="Times New Roman" w:hAnsi="Comic Sans MS" w:cs="Times New Roman"/>
          <w:color w:val="000000" w:themeColor="text1"/>
          <w:kern w:val="0"/>
          <w:lang w:eastAsia="en-GB"/>
          <w14:ligatures w14:val="none"/>
        </w:rPr>
        <w:t>es all data</w:t>
      </w:r>
      <w:r w:rsidRPr="00FA33D2">
        <w:rPr>
          <w:rFonts w:ascii="Comic Sans MS" w:eastAsia="Times New Roman" w:hAnsi="Comic Sans MS" w:cs="Times New Roman"/>
          <w:color w:val="000000" w:themeColor="text1"/>
          <w:kern w:val="0"/>
          <w:lang w:eastAsia="en-GB"/>
          <w14:ligatures w14:val="none"/>
        </w:rPr>
        <w:t>.</w:t>
      </w:r>
      <w:r w:rsidR="0029667E" w:rsidRPr="00FA33D2">
        <w:rPr>
          <w:rFonts w:ascii="Comic Sans MS" w:eastAsia="Times New Roman" w:hAnsi="Comic Sans MS" w:cs="Times New Roman"/>
          <w:color w:val="000000" w:themeColor="text1"/>
          <w:kern w:val="0"/>
          <w:lang w:eastAsia="en-GB"/>
          <w14:ligatures w14:val="none"/>
        </w:rPr>
        <w:t xml:space="preserve"> Data can be erased at any time via the club </w:t>
      </w:r>
      <w:r w:rsidR="001127DA">
        <w:rPr>
          <w:rFonts w:ascii="Comic Sans MS" w:eastAsia="Times New Roman" w:hAnsi="Comic Sans MS" w:cs="Times New Roman"/>
          <w:color w:val="000000" w:themeColor="text1"/>
          <w:kern w:val="0"/>
          <w:lang w:eastAsia="en-GB"/>
          <w14:ligatures w14:val="none"/>
        </w:rPr>
        <w:t>A</w:t>
      </w:r>
      <w:r w:rsidR="0029667E" w:rsidRPr="00FA33D2">
        <w:rPr>
          <w:rFonts w:ascii="Comic Sans MS" w:eastAsia="Times New Roman" w:hAnsi="Comic Sans MS" w:cs="Times New Roman"/>
          <w:color w:val="000000" w:themeColor="text1"/>
          <w:kern w:val="0"/>
          <w:lang w:eastAsia="en-GB"/>
          <w14:ligatures w14:val="none"/>
        </w:rPr>
        <w:t xml:space="preserve">dmin </w:t>
      </w:r>
      <w:r w:rsidR="001127DA">
        <w:rPr>
          <w:rFonts w:ascii="Comic Sans MS" w:eastAsia="Times New Roman" w:hAnsi="Comic Sans MS" w:cs="Times New Roman"/>
          <w:color w:val="000000" w:themeColor="text1"/>
          <w:kern w:val="0"/>
          <w:lang w:eastAsia="en-GB"/>
          <w14:ligatures w14:val="none"/>
        </w:rPr>
        <w:t>O</w:t>
      </w:r>
      <w:r w:rsidR="0029667E" w:rsidRPr="00FA33D2">
        <w:rPr>
          <w:rFonts w:ascii="Comic Sans MS" w:eastAsia="Times New Roman" w:hAnsi="Comic Sans MS" w:cs="Times New Roman"/>
          <w:color w:val="000000" w:themeColor="text1"/>
          <w:kern w:val="0"/>
          <w:lang w:eastAsia="en-GB"/>
          <w14:ligatures w14:val="none"/>
        </w:rPr>
        <w:t>fficer(s).</w:t>
      </w:r>
    </w:p>
    <w:p w14:paraId="5B5B4045" w14:textId="77777777" w:rsidR="004D1CDC" w:rsidRPr="00FA33D2" w:rsidRDefault="004D1CDC" w:rsidP="004D1CDC">
      <w:pPr>
        <w:numPr>
          <w:ilvl w:val="0"/>
          <w:numId w:val="4"/>
        </w:numPr>
        <w:shd w:val="clear" w:color="auto" w:fill="FFFFFF"/>
        <w:spacing w:before="100" w:beforeAutospacing="1" w:after="45" w:line="345" w:lineRule="atLeast"/>
        <w:ind w:left="1095"/>
        <w:rPr>
          <w:rFonts w:ascii="Comic Sans MS" w:eastAsia="Times New Roman" w:hAnsi="Comic Sans MS" w:cs="Times New Roman"/>
          <w:color w:val="000000" w:themeColor="text1"/>
          <w:kern w:val="0"/>
          <w:lang w:eastAsia="en-GB"/>
          <w14:ligatures w14:val="none"/>
        </w:rPr>
      </w:pPr>
      <w:r w:rsidRPr="00FA33D2">
        <w:rPr>
          <w:rFonts w:ascii="Comic Sans MS" w:eastAsia="Times New Roman" w:hAnsi="Comic Sans MS" w:cs="Times New Roman"/>
          <w:color w:val="000000" w:themeColor="text1"/>
          <w:kern w:val="0"/>
          <w:lang w:eastAsia="en-GB"/>
          <w14:ligatures w14:val="none"/>
        </w:rPr>
        <w:t>Right to access - members can sign in to view their own personal data.</w:t>
      </w:r>
    </w:p>
    <w:p w14:paraId="56BD704E" w14:textId="77777777" w:rsidR="004D1CDC" w:rsidRPr="00FA33D2" w:rsidRDefault="004D1CDC" w:rsidP="004D1CDC">
      <w:pPr>
        <w:numPr>
          <w:ilvl w:val="0"/>
          <w:numId w:val="4"/>
        </w:numPr>
        <w:shd w:val="clear" w:color="auto" w:fill="FFFFFF"/>
        <w:spacing w:before="100" w:beforeAutospacing="1" w:after="45" w:line="345" w:lineRule="atLeast"/>
        <w:ind w:left="1095"/>
        <w:rPr>
          <w:rFonts w:ascii="Comic Sans MS" w:eastAsia="Times New Roman" w:hAnsi="Comic Sans MS" w:cs="Times New Roman"/>
          <w:color w:val="000000" w:themeColor="text1"/>
          <w:kern w:val="0"/>
          <w:lang w:eastAsia="en-GB"/>
          <w14:ligatures w14:val="none"/>
        </w:rPr>
      </w:pPr>
      <w:r w:rsidRPr="00FA33D2">
        <w:rPr>
          <w:rFonts w:ascii="Comic Sans MS" w:eastAsia="Times New Roman" w:hAnsi="Comic Sans MS" w:cs="Times New Roman"/>
          <w:color w:val="000000" w:themeColor="text1"/>
          <w:kern w:val="0"/>
          <w:lang w:eastAsia="en-GB"/>
          <w14:ligatures w14:val="none"/>
        </w:rPr>
        <w:t>Right to rectification - members can sign in and amend their own personal data.</w:t>
      </w:r>
    </w:p>
    <w:p w14:paraId="7E7A8C4A" w14:textId="7A440FF5" w:rsidR="009C1361" w:rsidRPr="00FA33D2" w:rsidRDefault="004D1CDC" w:rsidP="00840278">
      <w:pPr>
        <w:numPr>
          <w:ilvl w:val="0"/>
          <w:numId w:val="4"/>
        </w:numPr>
        <w:shd w:val="clear" w:color="auto" w:fill="FFFFFF"/>
        <w:spacing w:before="100" w:beforeAutospacing="1" w:after="45" w:line="345" w:lineRule="atLeast"/>
        <w:ind w:left="1095"/>
        <w:rPr>
          <w:rFonts w:ascii="Comic Sans MS" w:eastAsia="Times New Roman" w:hAnsi="Comic Sans MS" w:cs="Times New Roman"/>
          <w:color w:val="000000" w:themeColor="text1"/>
          <w:kern w:val="0"/>
          <w:lang w:eastAsia="en-GB"/>
          <w14:ligatures w14:val="none"/>
        </w:rPr>
      </w:pPr>
      <w:r w:rsidRPr="00FA33D2">
        <w:rPr>
          <w:rFonts w:ascii="Comic Sans MS" w:eastAsia="Times New Roman" w:hAnsi="Comic Sans MS" w:cs="Times New Roman"/>
          <w:color w:val="000000" w:themeColor="text1"/>
          <w:kern w:val="0"/>
          <w:lang w:eastAsia="en-GB"/>
          <w14:ligatures w14:val="none"/>
        </w:rPr>
        <w:t>Right to Erasure - administrators can securely delete personal data for members requesting their data be erased. Erasing a member will remove their member record and anonymise any activity, attendance and (optionally) payment records.</w:t>
      </w:r>
    </w:p>
    <w:p w14:paraId="4A818F6E" w14:textId="62D56C70" w:rsidR="006304E1" w:rsidRPr="00FA33D2" w:rsidRDefault="007B180D" w:rsidP="00840278">
      <w:pPr>
        <w:numPr>
          <w:ilvl w:val="0"/>
          <w:numId w:val="4"/>
        </w:numPr>
        <w:shd w:val="clear" w:color="auto" w:fill="FFFFFF"/>
        <w:spacing w:before="100" w:beforeAutospacing="1" w:after="45" w:line="345" w:lineRule="atLeast"/>
        <w:ind w:left="1095"/>
        <w:rPr>
          <w:rFonts w:ascii="Comic Sans MS" w:eastAsia="Times New Roman" w:hAnsi="Comic Sans MS" w:cs="Times New Roman"/>
          <w:color w:val="000000" w:themeColor="text1"/>
          <w:kern w:val="0"/>
          <w:lang w:eastAsia="en-GB"/>
          <w14:ligatures w14:val="none"/>
        </w:rPr>
      </w:pPr>
      <w:r w:rsidRPr="00FA33D2">
        <w:rPr>
          <w:rFonts w:ascii="Comic Sans MS" w:eastAsia="Times New Roman" w:hAnsi="Comic Sans MS" w:cs="Times New Roman"/>
          <w:color w:val="000000" w:themeColor="text1"/>
          <w:kern w:val="0"/>
          <w:lang w:eastAsia="en-GB"/>
          <w14:ligatures w14:val="none"/>
        </w:rPr>
        <w:t>The Safeguarding Officer</w:t>
      </w:r>
      <w:r w:rsidR="00F4481E" w:rsidRPr="00FA33D2">
        <w:rPr>
          <w:rFonts w:ascii="Comic Sans MS" w:eastAsia="Times New Roman" w:hAnsi="Comic Sans MS" w:cs="Times New Roman"/>
          <w:color w:val="000000" w:themeColor="text1"/>
          <w:kern w:val="0"/>
          <w:lang w:eastAsia="en-GB"/>
          <w14:ligatures w14:val="none"/>
        </w:rPr>
        <w:t xml:space="preserve"> will handle any </w:t>
      </w:r>
      <w:r w:rsidR="004A71FC" w:rsidRPr="00FA33D2">
        <w:rPr>
          <w:rFonts w:ascii="Comic Sans MS" w:eastAsia="Times New Roman" w:hAnsi="Comic Sans MS" w:cs="Times New Roman"/>
          <w:color w:val="000000" w:themeColor="text1"/>
          <w:kern w:val="0"/>
          <w:lang w:eastAsia="en-GB"/>
          <w14:ligatures w14:val="none"/>
        </w:rPr>
        <w:t xml:space="preserve">media or privacy concerns and report to the </w:t>
      </w:r>
      <w:r w:rsidR="001127DA">
        <w:rPr>
          <w:rFonts w:ascii="Comic Sans MS" w:eastAsia="Times New Roman" w:hAnsi="Comic Sans MS" w:cs="Times New Roman"/>
          <w:color w:val="000000" w:themeColor="text1"/>
          <w:kern w:val="0"/>
          <w:lang w:eastAsia="en-GB"/>
          <w14:ligatures w14:val="none"/>
        </w:rPr>
        <w:t>c</w:t>
      </w:r>
      <w:r w:rsidR="00F5236A" w:rsidRPr="00FA33D2">
        <w:rPr>
          <w:rFonts w:ascii="Comic Sans MS" w:eastAsia="Times New Roman" w:hAnsi="Comic Sans MS" w:cs="Times New Roman"/>
          <w:color w:val="000000" w:themeColor="text1"/>
          <w:kern w:val="0"/>
          <w:lang w:eastAsia="en-GB"/>
          <w14:ligatures w14:val="none"/>
        </w:rPr>
        <w:t>ommittee (if appropriate).</w:t>
      </w:r>
    </w:p>
    <w:p w14:paraId="4734B6C0" w14:textId="4A9F0F24" w:rsidR="006D658D" w:rsidRPr="00FA33D2" w:rsidRDefault="008703EA" w:rsidP="007C4001">
      <w:pPr>
        <w:pStyle w:val="Heading1"/>
        <w:rPr>
          <w:rFonts w:ascii="Comic Sans MS" w:eastAsia="Times New Roman" w:hAnsi="Comic Sans MS"/>
          <w:color w:val="000000" w:themeColor="text1"/>
          <w:sz w:val="24"/>
          <w:szCs w:val="24"/>
          <w:lang w:eastAsia="en-GB"/>
        </w:rPr>
      </w:pPr>
      <w:r w:rsidRPr="00FA33D2">
        <w:rPr>
          <w:rFonts w:ascii="Comic Sans MS" w:eastAsia="Times New Roman" w:hAnsi="Comic Sans MS"/>
          <w:color w:val="000000" w:themeColor="text1"/>
          <w:sz w:val="24"/>
          <w:szCs w:val="24"/>
          <w:lang w:eastAsia="en-GB"/>
        </w:rPr>
        <w:t>PHOTOGRAPHS AND MEDIA</w:t>
      </w:r>
    </w:p>
    <w:p w14:paraId="2274EC49" w14:textId="53434087" w:rsidR="006D658D" w:rsidRPr="00FA33D2" w:rsidRDefault="006D658D" w:rsidP="007C4001">
      <w:pPr>
        <w:pStyle w:val="NormalWeb"/>
        <w:numPr>
          <w:ilvl w:val="0"/>
          <w:numId w:val="5"/>
        </w:numPr>
        <w:shd w:val="clear" w:color="auto" w:fill="FFFFFF"/>
        <w:spacing w:before="0" w:beforeAutospacing="0" w:after="0" w:afterAutospacing="0"/>
        <w:rPr>
          <w:rFonts w:ascii="Comic Sans MS" w:hAnsi="Comic Sans MS" w:cs="Arial"/>
          <w:color w:val="000000" w:themeColor="text1"/>
        </w:rPr>
      </w:pPr>
      <w:r w:rsidRPr="00FA33D2">
        <w:rPr>
          <w:rFonts w:ascii="Comic Sans MS" w:hAnsi="Comic Sans MS" w:cs="Arial"/>
          <w:color w:val="000000" w:themeColor="text1"/>
        </w:rPr>
        <w:t>We may take photographs of you attending matches or other events and we may wish to use them for marketing and advertising purposes, or publishing on our website</w:t>
      </w:r>
      <w:r w:rsidR="00D74A05" w:rsidRPr="00FA33D2">
        <w:rPr>
          <w:rFonts w:ascii="Comic Sans MS" w:hAnsi="Comic Sans MS" w:cs="Arial"/>
          <w:color w:val="000000" w:themeColor="text1"/>
        </w:rPr>
        <w:t>, or social media</w:t>
      </w:r>
      <w:r w:rsidRPr="00FA33D2">
        <w:rPr>
          <w:rFonts w:ascii="Comic Sans MS" w:hAnsi="Comic Sans MS" w:cs="Arial"/>
          <w:color w:val="000000" w:themeColor="text1"/>
        </w:rPr>
        <w:t>. Unless you advise us otherwise, you expressly agree and consent to the use of any photographs which may include you without compensation. We will not use the images taken, or any other information you provide, for any other purpose.</w:t>
      </w:r>
    </w:p>
    <w:p w14:paraId="320401A3" w14:textId="0BEDB145" w:rsidR="00D35F7C" w:rsidRPr="00647E07" w:rsidRDefault="006D658D" w:rsidP="00D35F7C">
      <w:pPr>
        <w:pStyle w:val="NormalWeb"/>
        <w:numPr>
          <w:ilvl w:val="0"/>
          <w:numId w:val="5"/>
        </w:numPr>
        <w:shd w:val="clear" w:color="auto" w:fill="FFFFFF"/>
        <w:spacing w:before="0" w:beforeAutospacing="0" w:after="0" w:afterAutospacing="0"/>
        <w:rPr>
          <w:rFonts w:ascii="Comic Sans MS" w:hAnsi="Comic Sans MS" w:cs="Arial"/>
          <w:color w:val="000000" w:themeColor="text1"/>
        </w:rPr>
      </w:pPr>
      <w:r w:rsidRPr="00FA33D2">
        <w:rPr>
          <w:rFonts w:ascii="Comic Sans MS" w:hAnsi="Comic Sans MS" w:cs="Arial"/>
          <w:color w:val="000000" w:themeColor="text1"/>
        </w:rPr>
        <w:t>We will not include details or full names (which means first name and surname) of any person in an image, on video, or in printed publications, without good reason. For example, we may include the full name of a competition prize winner if we have their consent</w:t>
      </w:r>
      <w:r w:rsidR="00647E07">
        <w:rPr>
          <w:rFonts w:ascii="Comic Sans MS" w:hAnsi="Comic Sans MS" w:cs="Arial"/>
          <w:color w:val="000000" w:themeColor="text1"/>
        </w:rPr>
        <w:t>.</w:t>
      </w:r>
    </w:p>
    <w:p w14:paraId="3E64FA34" w14:textId="135489F0" w:rsidR="009C1361" w:rsidRPr="00FA33D2" w:rsidRDefault="009C1361" w:rsidP="006446D3">
      <w:pPr>
        <w:pStyle w:val="Heading1"/>
        <w:rPr>
          <w:rFonts w:ascii="Comic Sans MS" w:eastAsia="Arial" w:hAnsi="Comic Sans MS"/>
          <w:color w:val="000000" w:themeColor="text1"/>
          <w:sz w:val="24"/>
          <w:szCs w:val="24"/>
          <w:lang w:eastAsia="en-GB"/>
        </w:rPr>
      </w:pPr>
      <w:r w:rsidRPr="00FA33D2">
        <w:rPr>
          <w:rFonts w:ascii="Comic Sans MS" w:eastAsia="Arial" w:hAnsi="Comic Sans MS"/>
          <w:color w:val="000000" w:themeColor="text1"/>
          <w:sz w:val="24"/>
          <w:szCs w:val="24"/>
          <w:lang w:eastAsia="en-GB"/>
        </w:rPr>
        <w:lastRenderedPageBreak/>
        <w:t xml:space="preserve">DATA BREACH NOTIFICATION </w:t>
      </w:r>
    </w:p>
    <w:p w14:paraId="42DF7887" w14:textId="6AA90A48" w:rsidR="009C1361" w:rsidRPr="00FA33D2" w:rsidRDefault="009C1361" w:rsidP="009C1361">
      <w:pPr>
        <w:spacing w:after="152" w:line="267" w:lineRule="auto"/>
        <w:ind w:left="-5" w:hanging="10"/>
        <w:rPr>
          <w:rFonts w:ascii="Comic Sans MS" w:eastAsia="Arial" w:hAnsi="Comic Sans MS" w:cs="Arial"/>
          <w:color w:val="000000" w:themeColor="text1"/>
          <w:lang w:eastAsia="en-GB"/>
        </w:rPr>
      </w:pPr>
      <w:r w:rsidRPr="00FA33D2">
        <w:rPr>
          <w:rFonts w:ascii="Comic Sans MS" w:eastAsia="Arial" w:hAnsi="Comic Sans MS" w:cs="Arial"/>
          <w:color w:val="000000" w:themeColor="text1"/>
          <w:lang w:eastAsia="en-GB"/>
        </w:rPr>
        <w:t xml:space="preserve">All personal data breaches must be reported immediately to </w:t>
      </w:r>
      <w:r w:rsidR="003A4AB5" w:rsidRPr="00FA33D2">
        <w:rPr>
          <w:rFonts w:ascii="Comic Sans MS" w:eastAsia="Arial" w:hAnsi="Comic Sans MS" w:cs="Arial"/>
          <w:color w:val="000000" w:themeColor="text1"/>
          <w:lang w:eastAsia="en-GB"/>
        </w:rPr>
        <w:t>a</w:t>
      </w:r>
      <w:r w:rsidRPr="00FA33D2">
        <w:rPr>
          <w:rFonts w:ascii="Comic Sans MS" w:eastAsia="Arial" w:hAnsi="Comic Sans MS" w:cs="Arial"/>
          <w:color w:val="000000" w:themeColor="text1"/>
          <w:lang w:eastAsia="en-GB"/>
        </w:rPr>
        <w:t xml:space="preserve"> </w:t>
      </w:r>
      <w:r w:rsidR="000B3256" w:rsidRPr="00FA33D2">
        <w:rPr>
          <w:rFonts w:ascii="Comic Sans MS" w:eastAsia="Arial" w:hAnsi="Comic Sans MS" w:cs="Arial"/>
          <w:color w:val="000000" w:themeColor="text1"/>
          <w:lang w:eastAsia="en-GB"/>
        </w:rPr>
        <w:t>Clu</w:t>
      </w:r>
      <w:r w:rsidR="003A4AB5" w:rsidRPr="00FA33D2">
        <w:rPr>
          <w:rFonts w:ascii="Comic Sans MS" w:eastAsia="Arial" w:hAnsi="Comic Sans MS" w:cs="Arial"/>
          <w:color w:val="000000" w:themeColor="text1"/>
          <w:lang w:eastAsia="en-GB"/>
        </w:rPr>
        <w:t xml:space="preserve">b Committee </w:t>
      </w:r>
      <w:r w:rsidR="009545B5" w:rsidRPr="00FA33D2">
        <w:rPr>
          <w:rFonts w:ascii="Comic Sans MS" w:eastAsia="Arial" w:hAnsi="Comic Sans MS" w:cs="Arial"/>
          <w:color w:val="000000" w:themeColor="text1"/>
          <w:lang w:eastAsia="en-GB"/>
        </w:rPr>
        <w:t>member.</w:t>
      </w:r>
      <w:r w:rsidRPr="00FA33D2">
        <w:rPr>
          <w:rFonts w:ascii="Comic Sans MS" w:eastAsia="Arial" w:hAnsi="Comic Sans MS" w:cs="Arial"/>
          <w:color w:val="000000" w:themeColor="text1"/>
          <w:lang w:eastAsia="en-GB"/>
        </w:rPr>
        <w:t xml:space="preserve"> If that breach is likely to result in a risk to the rights and freedoms of data subjects, the </w:t>
      </w:r>
      <w:r w:rsidR="00013A3A" w:rsidRPr="00FA33D2">
        <w:rPr>
          <w:rFonts w:ascii="Comic Sans MS" w:eastAsia="Arial" w:hAnsi="Comic Sans MS" w:cs="Arial"/>
          <w:color w:val="000000" w:themeColor="text1"/>
          <w:lang w:eastAsia="en-GB"/>
        </w:rPr>
        <w:t>Club Secretary</w:t>
      </w:r>
      <w:r w:rsidRPr="00FA33D2">
        <w:rPr>
          <w:rFonts w:ascii="Comic Sans MS" w:eastAsia="Arial" w:hAnsi="Comic Sans MS" w:cs="Arial"/>
          <w:color w:val="000000" w:themeColor="text1"/>
          <w:lang w:eastAsia="en-GB"/>
        </w:rPr>
        <w:t xml:space="preserve"> will ensure that </w:t>
      </w:r>
      <w:r w:rsidR="0018349B" w:rsidRPr="00FA33D2">
        <w:rPr>
          <w:rFonts w:ascii="Comic Sans MS" w:eastAsia="Arial" w:hAnsi="Comic Sans MS" w:cs="Arial"/>
          <w:color w:val="000000" w:themeColor="text1"/>
          <w:lang w:eastAsia="en-GB"/>
        </w:rPr>
        <w:t xml:space="preserve">all club members and </w:t>
      </w:r>
      <w:r w:rsidRPr="00FA33D2">
        <w:rPr>
          <w:rFonts w:ascii="Comic Sans MS" w:eastAsia="Arial" w:hAnsi="Comic Sans MS" w:cs="Arial"/>
          <w:color w:val="000000" w:themeColor="text1"/>
          <w:lang w:eastAsia="en-GB"/>
        </w:rPr>
        <w:t xml:space="preserve">the Information Commissioner’s Office </w:t>
      </w:r>
      <w:r w:rsidR="00C9009F" w:rsidRPr="00FA33D2">
        <w:rPr>
          <w:rFonts w:ascii="Comic Sans MS" w:eastAsia="Arial" w:hAnsi="Comic Sans MS" w:cs="Arial"/>
          <w:color w:val="000000" w:themeColor="text1"/>
          <w:lang w:eastAsia="en-GB"/>
        </w:rPr>
        <w:t>are</w:t>
      </w:r>
      <w:r w:rsidRPr="00FA33D2">
        <w:rPr>
          <w:rFonts w:ascii="Comic Sans MS" w:eastAsia="Arial" w:hAnsi="Comic Sans MS" w:cs="Arial"/>
          <w:color w:val="000000" w:themeColor="text1"/>
          <w:lang w:eastAsia="en-GB"/>
        </w:rPr>
        <w:t xml:space="preserve"> informed within 72 hours of becoming aware of it.  </w:t>
      </w:r>
    </w:p>
    <w:p w14:paraId="17496D32" w14:textId="77777777" w:rsidR="009C1361" w:rsidRPr="00FA33D2" w:rsidRDefault="009C1361" w:rsidP="009C1361">
      <w:pPr>
        <w:spacing w:after="152" w:line="267" w:lineRule="auto"/>
        <w:rPr>
          <w:rFonts w:ascii="Comic Sans MS" w:hAnsi="Comic Sans MS"/>
          <w:color w:val="000000" w:themeColor="text1"/>
        </w:rPr>
      </w:pPr>
    </w:p>
    <w:p w14:paraId="512CDCF7" w14:textId="78B19DAB" w:rsidR="008A2BF8" w:rsidRPr="00182F44" w:rsidRDefault="00182F44">
      <w:pPr>
        <w:rPr>
          <w:rFonts w:ascii="Comic Sans MS" w:hAnsi="Comic Sans MS"/>
          <w:b/>
          <w:bCs/>
          <w:color w:val="000000" w:themeColor="text1"/>
        </w:rPr>
      </w:pPr>
      <w:r w:rsidRPr="00182F44">
        <w:rPr>
          <w:rFonts w:ascii="Comic Sans MS" w:hAnsi="Comic Sans MS"/>
          <w:b/>
          <w:bCs/>
          <w:color w:val="000000" w:themeColor="text1"/>
        </w:rPr>
        <w:t>To Be Reviewed by March 2028</w:t>
      </w:r>
      <w:r>
        <w:rPr>
          <w:rFonts w:ascii="Comic Sans MS" w:hAnsi="Comic Sans MS"/>
          <w:b/>
          <w:bCs/>
          <w:color w:val="000000" w:themeColor="text1"/>
        </w:rPr>
        <w:t>.</w:t>
      </w:r>
    </w:p>
    <w:p w14:paraId="6824CEEF" w14:textId="5FE0E0DA" w:rsidR="008A2BF8" w:rsidRPr="00FA33D2" w:rsidRDefault="008A2BF8">
      <w:pPr>
        <w:rPr>
          <w:rFonts w:ascii="Comic Sans MS" w:hAnsi="Comic Sans MS"/>
          <w:color w:val="000000" w:themeColor="text1"/>
        </w:rPr>
      </w:pPr>
    </w:p>
    <w:sectPr w:rsidR="008A2BF8" w:rsidRPr="00FA33D2">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6E26E" w14:textId="77777777" w:rsidR="00071028" w:rsidRPr="00611A04" w:rsidRDefault="00071028" w:rsidP="005374C5">
      <w:pPr>
        <w:spacing w:after="0" w:line="240" w:lineRule="auto"/>
      </w:pPr>
      <w:r w:rsidRPr="00611A04">
        <w:separator/>
      </w:r>
    </w:p>
  </w:endnote>
  <w:endnote w:type="continuationSeparator" w:id="0">
    <w:p w14:paraId="3F07AE88" w14:textId="77777777" w:rsidR="00071028" w:rsidRPr="00611A04" w:rsidRDefault="00071028" w:rsidP="005374C5">
      <w:pPr>
        <w:spacing w:after="0" w:line="240" w:lineRule="auto"/>
      </w:pPr>
      <w:r w:rsidRPr="00611A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shd w:val="clear" w:color="auto" w:fill="4472C4" w:themeFill="accent1"/>
      <w:tblCellMar>
        <w:left w:w="115" w:type="dxa"/>
        <w:right w:w="115" w:type="dxa"/>
      </w:tblCellMar>
      <w:tblLook w:val="04A0" w:firstRow="1" w:lastRow="0" w:firstColumn="1" w:lastColumn="0" w:noHBand="0" w:noVBand="1"/>
    </w:tblPr>
    <w:tblGrid>
      <w:gridCol w:w="4513"/>
      <w:gridCol w:w="4513"/>
    </w:tblGrid>
    <w:tr w:rsidR="009545B5" w14:paraId="37FD493D" w14:textId="77777777">
      <w:tc>
        <w:tcPr>
          <w:tcW w:w="2500" w:type="pct"/>
          <w:shd w:val="clear" w:color="auto" w:fill="4472C4" w:themeFill="accent1"/>
          <w:vAlign w:val="center"/>
        </w:tcPr>
        <w:p w14:paraId="2474700B" w14:textId="0A492ABD" w:rsidR="009545B5" w:rsidRDefault="00000000">
          <w:pPr>
            <w:pStyle w:val="Footer"/>
            <w:spacing w:before="80" w:after="80"/>
            <w:jc w:val="both"/>
            <w:rPr>
              <w:caps/>
              <w:color w:val="FFFFFF" w:themeColor="background1"/>
              <w:sz w:val="18"/>
              <w:szCs w:val="18"/>
            </w:rPr>
          </w:pPr>
          <w:sdt>
            <w:sdtPr>
              <w:rPr>
                <w:caps/>
                <w:color w:val="FFFFFF" w:themeColor="background1"/>
                <w:sz w:val="18"/>
                <w:szCs w:val="18"/>
              </w:rPr>
              <w:alias w:val="Title"/>
              <w:tag w:val=""/>
              <w:id w:val="-578829839"/>
              <w:placeholder>
                <w:docPart w:val="2AD075699BF44781BE6CB024D5975242"/>
              </w:placeholder>
              <w:dataBinding w:prefixMappings="xmlns:ns0='http://purl.org/dc/elements/1.1/' xmlns:ns1='http://schemas.openxmlformats.org/package/2006/metadata/core-properties' " w:xpath="/ns1:coreProperties[1]/ns0:title[1]" w:storeItemID="{6C3C8BC8-F283-45AE-878A-BAB7291924A1}"/>
              <w:text/>
            </w:sdtPr>
            <w:sdtContent>
              <w:r w:rsidR="009545B5">
                <w:rPr>
                  <w:caps/>
                  <w:color w:val="FFFFFF" w:themeColor="background1"/>
                  <w:sz w:val="18"/>
                  <w:szCs w:val="18"/>
                </w:rPr>
                <w:t>Data Protection</w:t>
              </w:r>
            </w:sdtContent>
          </w:sdt>
        </w:p>
      </w:tc>
      <w:tc>
        <w:tcPr>
          <w:tcW w:w="2500" w:type="pct"/>
          <w:shd w:val="clear" w:color="auto" w:fill="4472C4" w:themeFill="accent1"/>
          <w:vAlign w:val="center"/>
        </w:tcPr>
        <w:sdt>
          <w:sdtPr>
            <w:rPr>
              <w:caps/>
              <w:color w:val="FFFFFF" w:themeColor="background1"/>
              <w:sz w:val="18"/>
              <w:szCs w:val="18"/>
            </w:rPr>
            <w:alias w:val="Author"/>
            <w:tag w:val=""/>
            <w:id w:val="-1822267932"/>
            <w:placeholder>
              <w:docPart w:val="68814B9DDE544193A54274D7ABFFEB32"/>
            </w:placeholder>
            <w:dataBinding w:prefixMappings="xmlns:ns0='http://purl.org/dc/elements/1.1/' xmlns:ns1='http://schemas.openxmlformats.org/package/2006/metadata/core-properties' " w:xpath="/ns1:coreProperties[1]/ns0:creator[1]" w:storeItemID="{6C3C8BC8-F283-45AE-878A-BAB7291924A1}"/>
            <w:text/>
          </w:sdtPr>
          <w:sdtContent>
            <w:p w14:paraId="21FB1264" w14:textId="603315A7" w:rsidR="009545B5" w:rsidRDefault="009545B5">
              <w:pPr>
                <w:pStyle w:val="Footer"/>
                <w:spacing w:before="80" w:after="80"/>
                <w:jc w:val="right"/>
                <w:rPr>
                  <w:caps/>
                  <w:color w:val="FFFFFF" w:themeColor="background1"/>
                  <w:sz w:val="18"/>
                  <w:szCs w:val="18"/>
                </w:rPr>
              </w:pPr>
              <w:r>
                <w:rPr>
                  <w:caps/>
                  <w:color w:val="FFFFFF" w:themeColor="background1"/>
                  <w:sz w:val="18"/>
                  <w:szCs w:val="18"/>
                </w:rPr>
                <w:t>March 2026</w:t>
              </w:r>
            </w:p>
          </w:sdtContent>
        </w:sdt>
      </w:tc>
    </w:tr>
  </w:tbl>
  <w:p w14:paraId="7B440EE8" w14:textId="77777777" w:rsidR="005374C5" w:rsidRPr="00611A04" w:rsidRDefault="005374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4600B" w14:textId="77777777" w:rsidR="00071028" w:rsidRPr="00611A04" w:rsidRDefault="00071028" w:rsidP="005374C5">
      <w:pPr>
        <w:spacing w:after="0" w:line="240" w:lineRule="auto"/>
      </w:pPr>
      <w:r w:rsidRPr="00611A04">
        <w:separator/>
      </w:r>
    </w:p>
  </w:footnote>
  <w:footnote w:type="continuationSeparator" w:id="0">
    <w:p w14:paraId="5C5D6FE5" w14:textId="77777777" w:rsidR="00071028" w:rsidRPr="00611A04" w:rsidRDefault="00071028" w:rsidP="005374C5">
      <w:pPr>
        <w:spacing w:after="0" w:line="240" w:lineRule="auto"/>
      </w:pPr>
      <w:r w:rsidRPr="00611A0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17FD6"/>
    <w:multiLevelType w:val="hybridMultilevel"/>
    <w:tmpl w:val="135CED12"/>
    <w:lvl w:ilvl="0" w:tplc="8362A7AC">
      <w:start w:val="1"/>
      <w:numFmt w:val="bullet"/>
      <w:lvlText w:val="•"/>
      <w:lvlJc w:val="left"/>
      <w:pPr>
        <w:ind w:left="5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DEE4A96">
      <w:start w:val="1"/>
      <w:numFmt w:val="bullet"/>
      <w:lvlText w:val="o"/>
      <w:lvlJc w:val="left"/>
      <w:pPr>
        <w:ind w:left="14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D0AB3F2">
      <w:start w:val="1"/>
      <w:numFmt w:val="bullet"/>
      <w:lvlText w:val="▪"/>
      <w:lvlJc w:val="left"/>
      <w:pPr>
        <w:ind w:left="22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CC81C66">
      <w:start w:val="1"/>
      <w:numFmt w:val="bullet"/>
      <w:lvlText w:val="•"/>
      <w:lvlJc w:val="left"/>
      <w:pPr>
        <w:ind w:left="29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A62E396">
      <w:start w:val="1"/>
      <w:numFmt w:val="bullet"/>
      <w:lvlText w:val="o"/>
      <w:lvlJc w:val="left"/>
      <w:pPr>
        <w:ind w:left="36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B9E7576">
      <w:start w:val="1"/>
      <w:numFmt w:val="bullet"/>
      <w:lvlText w:val="▪"/>
      <w:lvlJc w:val="left"/>
      <w:pPr>
        <w:ind w:left="43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A4CE50C">
      <w:start w:val="1"/>
      <w:numFmt w:val="bullet"/>
      <w:lvlText w:val="•"/>
      <w:lvlJc w:val="left"/>
      <w:pPr>
        <w:ind w:left="50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3C5260">
      <w:start w:val="1"/>
      <w:numFmt w:val="bullet"/>
      <w:lvlText w:val="o"/>
      <w:lvlJc w:val="left"/>
      <w:pPr>
        <w:ind w:left="58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046453C">
      <w:start w:val="1"/>
      <w:numFmt w:val="bullet"/>
      <w:lvlText w:val="▪"/>
      <w:lvlJc w:val="left"/>
      <w:pPr>
        <w:ind w:left="65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B16521D"/>
    <w:multiLevelType w:val="hybridMultilevel"/>
    <w:tmpl w:val="84CC03A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 w15:restartNumberingAfterBreak="0">
    <w:nsid w:val="200811BE"/>
    <w:multiLevelType w:val="multilevel"/>
    <w:tmpl w:val="AE3E0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A722D1"/>
    <w:multiLevelType w:val="multilevel"/>
    <w:tmpl w:val="B3205B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572D46"/>
    <w:multiLevelType w:val="hybridMultilevel"/>
    <w:tmpl w:val="C152EEEA"/>
    <w:lvl w:ilvl="0" w:tplc="1394766E">
      <w:start w:val="1"/>
      <w:numFmt w:val="bullet"/>
      <w:lvlText w:val="•"/>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B8ECB64">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0AC2F80">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1F4B0E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8A8C30">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AE49FFA">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50AB38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EC4FE0">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9F8250A">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676887412">
    <w:abstractNumId w:val="4"/>
  </w:num>
  <w:num w:numId="2" w16cid:durableId="715662789">
    <w:abstractNumId w:val="0"/>
  </w:num>
  <w:num w:numId="3" w16cid:durableId="1459032318">
    <w:abstractNumId w:val="3"/>
  </w:num>
  <w:num w:numId="4" w16cid:durableId="514997767">
    <w:abstractNumId w:val="2"/>
  </w:num>
  <w:num w:numId="5" w16cid:durableId="10184354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BF8"/>
    <w:rsid w:val="00013A3A"/>
    <w:rsid w:val="00050DF0"/>
    <w:rsid w:val="00062D27"/>
    <w:rsid w:val="00071028"/>
    <w:rsid w:val="0008764C"/>
    <w:rsid w:val="000B105B"/>
    <w:rsid w:val="000B3256"/>
    <w:rsid w:val="000B39E0"/>
    <w:rsid w:val="000F2DDD"/>
    <w:rsid w:val="00104934"/>
    <w:rsid w:val="00104E7D"/>
    <w:rsid w:val="001127DA"/>
    <w:rsid w:val="00122BFD"/>
    <w:rsid w:val="00182F44"/>
    <w:rsid w:val="0018349B"/>
    <w:rsid w:val="001C74B7"/>
    <w:rsid w:val="001E04F3"/>
    <w:rsid w:val="001F2DBC"/>
    <w:rsid w:val="0029667E"/>
    <w:rsid w:val="002D5023"/>
    <w:rsid w:val="00300519"/>
    <w:rsid w:val="00300C74"/>
    <w:rsid w:val="003035CE"/>
    <w:rsid w:val="00317D84"/>
    <w:rsid w:val="0038645E"/>
    <w:rsid w:val="003A4AB5"/>
    <w:rsid w:val="003A70A8"/>
    <w:rsid w:val="003B78EA"/>
    <w:rsid w:val="003D10EF"/>
    <w:rsid w:val="003D5FC6"/>
    <w:rsid w:val="003E7948"/>
    <w:rsid w:val="00401FA5"/>
    <w:rsid w:val="0040733A"/>
    <w:rsid w:val="00411A00"/>
    <w:rsid w:val="004A71FC"/>
    <w:rsid w:val="004D1CDC"/>
    <w:rsid w:val="004F1D8F"/>
    <w:rsid w:val="004F4C05"/>
    <w:rsid w:val="005151F9"/>
    <w:rsid w:val="005240F5"/>
    <w:rsid w:val="005258E7"/>
    <w:rsid w:val="005374C5"/>
    <w:rsid w:val="005D4CBF"/>
    <w:rsid w:val="005F7082"/>
    <w:rsid w:val="00611A04"/>
    <w:rsid w:val="006304E1"/>
    <w:rsid w:val="006446D3"/>
    <w:rsid w:val="00647E07"/>
    <w:rsid w:val="00651F17"/>
    <w:rsid w:val="0065415A"/>
    <w:rsid w:val="00692093"/>
    <w:rsid w:val="006D658D"/>
    <w:rsid w:val="006D7348"/>
    <w:rsid w:val="0075223E"/>
    <w:rsid w:val="007571BE"/>
    <w:rsid w:val="00767184"/>
    <w:rsid w:val="007A32B4"/>
    <w:rsid w:val="007B180D"/>
    <w:rsid w:val="007B323B"/>
    <w:rsid w:val="007C4001"/>
    <w:rsid w:val="007D04C7"/>
    <w:rsid w:val="007F6298"/>
    <w:rsid w:val="008270E7"/>
    <w:rsid w:val="00836892"/>
    <w:rsid w:val="00840278"/>
    <w:rsid w:val="00860690"/>
    <w:rsid w:val="0086091C"/>
    <w:rsid w:val="008703EA"/>
    <w:rsid w:val="008A2BF8"/>
    <w:rsid w:val="00940C0C"/>
    <w:rsid w:val="009545B5"/>
    <w:rsid w:val="00966C66"/>
    <w:rsid w:val="0097452A"/>
    <w:rsid w:val="009925C2"/>
    <w:rsid w:val="009A6CB0"/>
    <w:rsid w:val="009C1361"/>
    <w:rsid w:val="009E000C"/>
    <w:rsid w:val="009E5EC0"/>
    <w:rsid w:val="00A37CF6"/>
    <w:rsid w:val="00A637B9"/>
    <w:rsid w:val="00A86FCB"/>
    <w:rsid w:val="00A979DD"/>
    <w:rsid w:val="00AB5C6D"/>
    <w:rsid w:val="00B031D0"/>
    <w:rsid w:val="00B10A97"/>
    <w:rsid w:val="00B16DEE"/>
    <w:rsid w:val="00B427FA"/>
    <w:rsid w:val="00B878AA"/>
    <w:rsid w:val="00BA3CDA"/>
    <w:rsid w:val="00BE2A30"/>
    <w:rsid w:val="00C03AF1"/>
    <w:rsid w:val="00C156E0"/>
    <w:rsid w:val="00C70C3C"/>
    <w:rsid w:val="00C818D2"/>
    <w:rsid w:val="00C843DD"/>
    <w:rsid w:val="00C9009F"/>
    <w:rsid w:val="00CC342A"/>
    <w:rsid w:val="00CF36BD"/>
    <w:rsid w:val="00D01AB5"/>
    <w:rsid w:val="00D165F7"/>
    <w:rsid w:val="00D35F7C"/>
    <w:rsid w:val="00D46871"/>
    <w:rsid w:val="00D74A05"/>
    <w:rsid w:val="00DB08DE"/>
    <w:rsid w:val="00DB76C0"/>
    <w:rsid w:val="00E033E3"/>
    <w:rsid w:val="00E06036"/>
    <w:rsid w:val="00EB0A1F"/>
    <w:rsid w:val="00EB1C3A"/>
    <w:rsid w:val="00EE631E"/>
    <w:rsid w:val="00F3670F"/>
    <w:rsid w:val="00F40265"/>
    <w:rsid w:val="00F43F50"/>
    <w:rsid w:val="00F4481E"/>
    <w:rsid w:val="00F5236A"/>
    <w:rsid w:val="00FA33D2"/>
    <w:rsid w:val="00FC7232"/>
    <w:rsid w:val="00FE7924"/>
    <w:rsid w:val="00FF11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8458B"/>
  <w15:chartTrackingRefBased/>
  <w15:docId w15:val="{9C8116B7-B4F3-48AC-AE26-E0E3E0408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2B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A2B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A2BF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A2BF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A2BF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A2B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2B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2B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2B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2BF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A2BF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A2BF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A2BF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A2BF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A2B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2B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2B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2BF8"/>
    <w:rPr>
      <w:rFonts w:eastAsiaTheme="majorEastAsia" w:cstheme="majorBidi"/>
      <w:color w:val="272727" w:themeColor="text1" w:themeTint="D8"/>
    </w:rPr>
  </w:style>
  <w:style w:type="paragraph" w:styleId="Title">
    <w:name w:val="Title"/>
    <w:basedOn w:val="Normal"/>
    <w:next w:val="Normal"/>
    <w:link w:val="TitleChar"/>
    <w:uiPriority w:val="10"/>
    <w:qFormat/>
    <w:rsid w:val="008A2B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2B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2B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2B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2BF8"/>
    <w:pPr>
      <w:spacing w:before="160"/>
      <w:jc w:val="center"/>
    </w:pPr>
    <w:rPr>
      <w:i/>
      <w:iCs/>
      <w:color w:val="404040" w:themeColor="text1" w:themeTint="BF"/>
    </w:rPr>
  </w:style>
  <w:style w:type="character" w:customStyle="1" w:styleId="QuoteChar">
    <w:name w:val="Quote Char"/>
    <w:basedOn w:val="DefaultParagraphFont"/>
    <w:link w:val="Quote"/>
    <w:uiPriority w:val="29"/>
    <w:rsid w:val="008A2BF8"/>
    <w:rPr>
      <w:i/>
      <w:iCs/>
      <w:color w:val="404040" w:themeColor="text1" w:themeTint="BF"/>
    </w:rPr>
  </w:style>
  <w:style w:type="paragraph" w:styleId="ListParagraph">
    <w:name w:val="List Paragraph"/>
    <w:basedOn w:val="Normal"/>
    <w:uiPriority w:val="34"/>
    <w:qFormat/>
    <w:rsid w:val="008A2BF8"/>
    <w:pPr>
      <w:ind w:left="720"/>
      <w:contextualSpacing/>
    </w:pPr>
  </w:style>
  <w:style w:type="character" w:styleId="IntenseEmphasis">
    <w:name w:val="Intense Emphasis"/>
    <w:basedOn w:val="DefaultParagraphFont"/>
    <w:uiPriority w:val="21"/>
    <w:qFormat/>
    <w:rsid w:val="008A2BF8"/>
    <w:rPr>
      <w:i/>
      <w:iCs/>
      <w:color w:val="2F5496" w:themeColor="accent1" w:themeShade="BF"/>
    </w:rPr>
  </w:style>
  <w:style w:type="paragraph" w:styleId="IntenseQuote">
    <w:name w:val="Intense Quote"/>
    <w:basedOn w:val="Normal"/>
    <w:next w:val="Normal"/>
    <w:link w:val="IntenseQuoteChar"/>
    <w:uiPriority w:val="30"/>
    <w:qFormat/>
    <w:rsid w:val="008A2B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A2BF8"/>
    <w:rPr>
      <w:i/>
      <w:iCs/>
      <w:color w:val="2F5496" w:themeColor="accent1" w:themeShade="BF"/>
    </w:rPr>
  </w:style>
  <w:style w:type="character" w:styleId="IntenseReference">
    <w:name w:val="Intense Reference"/>
    <w:basedOn w:val="DefaultParagraphFont"/>
    <w:uiPriority w:val="32"/>
    <w:qFormat/>
    <w:rsid w:val="008A2BF8"/>
    <w:rPr>
      <w:b/>
      <w:bCs/>
      <w:smallCaps/>
      <w:color w:val="2F5496" w:themeColor="accent1" w:themeShade="BF"/>
      <w:spacing w:val="5"/>
    </w:rPr>
  </w:style>
  <w:style w:type="paragraph" w:styleId="Header">
    <w:name w:val="header"/>
    <w:basedOn w:val="Normal"/>
    <w:link w:val="HeaderChar"/>
    <w:uiPriority w:val="99"/>
    <w:unhideWhenUsed/>
    <w:rsid w:val="005374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74C5"/>
  </w:style>
  <w:style w:type="paragraph" w:styleId="Footer">
    <w:name w:val="footer"/>
    <w:basedOn w:val="Normal"/>
    <w:link w:val="FooterChar"/>
    <w:uiPriority w:val="99"/>
    <w:unhideWhenUsed/>
    <w:rsid w:val="005374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74C5"/>
  </w:style>
  <w:style w:type="character" w:customStyle="1" w:styleId="gd">
    <w:name w:val="gd"/>
    <w:basedOn w:val="DefaultParagraphFont"/>
    <w:rsid w:val="006D658D"/>
  </w:style>
  <w:style w:type="character" w:customStyle="1" w:styleId="g3">
    <w:name w:val="g3"/>
    <w:basedOn w:val="DefaultParagraphFont"/>
    <w:rsid w:val="006D658D"/>
  </w:style>
  <w:style w:type="character" w:customStyle="1" w:styleId="hb">
    <w:name w:val="hb"/>
    <w:basedOn w:val="DefaultParagraphFont"/>
    <w:rsid w:val="006D658D"/>
  </w:style>
  <w:style w:type="character" w:customStyle="1" w:styleId="g2">
    <w:name w:val="g2"/>
    <w:basedOn w:val="DefaultParagraphFont"/>
    <w:rsid w:val="006D658D"/>
  </w:style>
  <w:style w:type="paragraph" w:styleId="NormalWeb">
    <w:name w:val="Normal (Web)"/>
    <w:basedOn w:val="Normal"/>
    <w:uiPriority w:val="99"/>
    <w:unhideWhenUsed/>
    <w:rsid w:val="006D658D"/>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D075699BF44781BE6CB024D5975242"/>
        <w:category>
          <w:name w:val="General"/>
          <w:gallery w:val="placeholder"/>
        </w:category>
        <w:types>
          <w:type w:val="bbPlcHdr"/>
        </w:types>
        <w:behaviors>
          <w:behavior w:val="content"/>
        </w:behaviors>
        <w:guid w:val="{0DB2AB23-92CC-42D5-9535-A0FBF4B40CA4}"/>
      </w:docPartPr>
      <w:docPartBody>
        <w:p w:rsidR="00C860FC" w:rsidRDefault="0028726F" w:rsidP="0028726F">
          <w:pPr>
            <w:pStyle w:val="2AD075699BF44781BE6CB024D5975242"/>
          </w:pPr>
          <w:r>
            <w:rPr>
              <w:caps/>
              <w:color w:val="FFFFFF" w:themeColor="background1"/>
              <w:sz w:val="18"/>
              <w:szCs w:val="18"/>
            </w:rPr>
            <w:t>[Document title]</w:t>
          </w:r>
        </w:p>
      </w:docPartBody>
    </w:docPart>
    <w:docPart>
      <w:docPartPr>
        <w:name w:val="68814B9DDE544193A54274D7ABFFEB32"/>
        <w:category>
          <w:name w:val="General"/>
          <w:gallery w:val="placeholder"/>
        </w:category>
        <w:types>
          <w:type w:val="bbPlcHdr"/>
        </w:types>
        <w:behaviors>
          <w:behavior w:val="content"/>
        </w:behaviors>
        <w:guid w:val="{4AAE178A-33CE-4377-8610-C75837A4C965}"/>
      </w:docPartPr>
      <w:docPartBody>
        <w:p w:rsidR="00C860FC" w:rsidRDefault="0028726F" w:rsidP="0028726F">
          <w:pPr>
            <w:pStyle w:val="68814B9DDE544193A54274D7ABFFEB32"/>
          </w:pPr>
          <w:r>
            <w:rPr>
              <w:caps/>
              <w:color w:val="FFFFFF" w:themeColor="background1"/>
              <w:sz w:val="18"/>
              <w:szCs w:val="18"/>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6F"/>
    <w:rsid w:val="0028726F"/>
    <w:rsid w:val="00300C74"/>
    <w:rsid w:val="006C6C83"/>
    <w:rsid w:val="00797DAD"/>
    <w:rsid w:val="007D04C7"/>
    <w:rsid w:val="008A1492"/>
    <w:rsid w:val="00C860FC"/>
    <w:rsid w:val="00FE79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AD075699BF44781BE6CB024D5975242">
    <w:name w:val="2AD075699BF44781BE6CB024D5975242"/>
    <w:rsid w:val="0028726F"/>
  </w:style>
  <w:style w:type="paragraph" w:customStyle="1" w:styleId="68814B9DDE544193A54274D7ABFFEB32">
    <w:name w:val="68814B9DDE544193A54274D7ABFFEB32"/>
    <w:rsid w:val="002872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DBB81-B5B3-41C6-A524-38C97A067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890</Words>
  <Characters>5076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Protection</dc:title>
  <dc:subject/>
  <dc:creator>March 2026</dc:creator>
  <cp:keywords/>
  <dc:description/>
  <cp:lastModifiedBy>Kevin Roberts</cp:lastModifiedBy>
  <cp:revision>2</cp:revision>
  <cp:lastPrinted>2026-02-17T16:51:00Z</cp:lastPrinted>
  <dcterms:created xsi:type="dcterms:W3CDTF">2026-02-18T13:33:00Z</dcterms:created>
  <dcterms:modified xsi:type="dcterms:W3CDTF">2026-02-18T13:33:00Z</dcterms:modified>
</cp:coreProperties>
</file>